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986100" w14:textId="4D53F086" w:rsidR="00925B44" w:rsidRDefault="005D1406" w:rsidP="00844F83">
      <w:pPr>
        <w:pStyle w:val="ListParagraph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5640">
        <w:rPr>
          <w:rFonts w:ascii="Times New Roman" w:hAnsi="Times New Roman" w:cs="Times New Roman"/>
          <w:b/>
          <w:sz w:val="24"/>
          <w:szCs w:val="24"/>
        </w:rPr>
        <w:t>Minutes of</w:t>
      </w:r>
      <w:r w:rsidR="00511C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28CF">
        <w:rPr>
          <w:rFonts w:ascii="Times New Roman" w:hAnsi="Times New Roman" w:cs="Times New Roman"/>
          <w:b/>
          <w:sz w:val="24"/>
          <w:szCs w:val="24"/>
        </w:rPr>
        <w:t>September 17</w:t>
      </w:r>
      <w:r w:rsidR="0021338A">
        <w:rPr>
          <w:rFonts w:ascii="Times New Roman" w:hAnsi="Times New Roman" w:cs="Times New Roman"/>
          <w:b/>
          <w:sz w:val="24"/>
          <w:szCs w:val="24"/>
        </w:rPr>
        <w:t>, 2024</w:t>
      </w:r>
      <w:r w:rsidR="00932324">
        <w:rPr>
          <w:rFonts w:ascii="Times New Roman" w:hAnsi="Times New Roman" w:cs="Times New Roman"/>
          <w:b/>
          <w:sz w:val="24"/>
          <w:szCs w:val="24"/>
        </w:rPr>
        <w:t>,</w:t>
      </w:r>
      <w:r w:rsidR="00682861" w:rsidRPr="00682861">
        <w:rPr>
          <w:rFonts w:ascii="Times New Roman" w:hAnsi="Times New Roman" w:cs="Times New Roman"/>
          <w:b/>
          <w:sz w:val="24"/>
          <w:szCs w:val="24"/>
        </w:rPr>
        <w:t xml:space="preserve"> Regular Village Board Meeting</w:t>
      </w:r>
    </w:p>
    <w:p w14:paraId="722A39A7" w14:textId="67A075ED" w:rsidR="00D24DFD" w:rsidRPr="00AD5EEE" w:rsidRDefault="00E25C0C" w:rsidP="00AD5EEE">
      <w:pPr>
        <w:pStyle w:val="ListParagraph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Held at </w:t>
      </w:r>
      <w:bookmarkStart w:id="0" w:name="_Hlk57628711"/>
      <w:r w:rsidR="00A973EE">
        <w:rPr>
          <w:rFonts w:ascii="Times New Roman" w:hAnsi="Times New Roman" w:cs="Times New Roman"/>
          <w:b/>
          <w:sz w:val="24"/>
          <w:szCs w:val="24"/>
        </w:rPr>
        <w:t xml:space="preserve">First Presbyterian Church, 312 Church Street, </w:t>
      </w:r>
      <w:r w:rsidR="00513E28">
        <w:rPr>
          <w:rFonts w:ascii="Times New Roman" w:hAnsi="Times New Roman" w:cs="Times New Roman"/>
          <w:b/>
          <w:sz w:val="24"/>
          <w:szCs w:val="24"/>
        </w:rPr>
        <w:t xml:space="preserve">Clinton, WI 53525 </w:t>
      </w:r>
    </w:p>
    <w:p w14:paraId="2CBDA7C6" w14:textId="43C65868" w:rsidR="00296063" w:rsidRPr="00210BF3" w:rsidRDefault="00682861" w:rsidP="009621DE">
      <w:pPr>
        <w:pStyle w:val="ListParagraph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bookmarkEnd w:id="0"/>
    <w:p w14:paraId="0B931BC8" w14:textId="77777777" w:rsidR="00021193" w:rsidRPr="00021193" w:rsidRDefault="00CA54E0" w:rsidP="00D24959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F4976">
        <w:rPr>
          <w:rFonts w:ascii="Times New Roman" w:hAnsi="Times New Roman" w:cs="Times New Roman"/>
          <w:b/>
          <w:sz w:val="24"/>
          <w:szCs w:val="24"/>
        </w:rPr>
        <w:t xml:space="preserve">Call to Order and Roll Call – </w:t>
      </w:r>
      <w:r w:rsidR="005434A6">
        <w:rPr>
          <w:rFonts w:ascii="Times New Roman" w:hAnsi="Times New Roman" w:cs="Times New Roman"/>
          <w:sz w:val="24"/>
          <w:szCs w:val="24"/>
        </w:rPr>
        <w:t>President Peterson</w:t>
      </w:r>
      <w:r w:rsidRPr="005F4976">
        <w:rPr>
          <w:rFonts w:ascii="Times New Roman" w:hAnsi="Times New Roman" w:cs="Times New Roman"/>
          <w:sz w:val="24"/>
          <w:szCs w:val="24"/>
        </w:rPr>
        <w:t xml:space="preserve"> called the</w:t>
      </w:r>
      <w:r>
        <w:rPr>
          <w:rFonts w:ascii="Times New Roman" w:hAnsi="Times New Roman" w:cs="Times New Roman"/>
          <w:sz w:val="24"/>
          <w:szCs w:val="24"/>
        </w:rPr>
        <w:t xml:space="preserve"> Regular Village Board meeting</w:t>
      </w:r>
      <w:r w:rsidRPr="005F4976">
        <w:rPr>
          <w:rFonts w:ascii="Times New Roman" w:hAnsi="Times New Roman" w:cs="Times New Roman"/>
          <w:sz w:val="24"/>
          <w:szCs w:val="24"/>
        </w:rPr>
        <w:t xml:space="preserve"> to order </w:t>
      </w:r>
    </w:p>
    <w:p w14:paraId="2F67506A" w14:textId="23E97232" w:rsidR="0061067E" w:rsidRPr="0093261F" w:rsidRDefault="00CA54E0" w:rsidP="0093261F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 w:rsidRPr="005F4976">
        <w:rPr>
          <w:rFonts w:ascii="Times New Roman" w:hAnsi="Times New Roman" w:cs="Times New Roman"/>
          <w:sz w:val="24"/>
          <w:szCs w:val="24"/>
        </w:rPr>
        <w:t xml:space="preserve">at </w:t>
      </w:r>
      <w:r>
        <w:rPr>
          <w:rFonts w:ascii="Times New Roman" w:hAnsi="Times New Roman" w:cs="Times New Roman"/>
          <w:sz w:val="24"/>
          <w:szCs w:val="24"/>
        </w:rPr>
        <w:t>7:0</w:t>
      </w:r>
      <w:r w:rsidR="005628CF">
        <w:rPr>
          <w:rFonts w:ascii="Times New Roman" w:hAnsi="Times New Roman" w:cs="Times New Roman"/>
          <w:sz w:val="24"/>
          <w:szCs w:val="24"/>
        </w:rPr>
        <w:t>0</w:t>
      </w:r>
      <w:r w:rsidR="004F4828">
        <w:rPr>
          <w:rFonts w:ascii="Times New Roman" w:hAnsi="Times New Roman" w:cs="Times New Roman"/>
          <w:sz w:val="24"/>
          <w:szCs w:val="24"/>
        </w:rPr>
        <w:t xml:space="preserve"> </w:t>
      </w:r>
      <w:r w:rsidR="00932324">
        <w:rPr>
          <w:rFonts w:ascii="Times New Roman" w:hAnsi="Times New Roman" w:cs="Times New Roman"/>
          <w:sz w:val="24"/>
          <w:szCs w:val="24"/>
        </w:rPr>
        <w:t>pm</w:t>
      </w:r>
      <w:r w:rsidR="00DE24F5">
        <w:rPr>
          <w:rFonts w:ascii="Times New Roman" w:hAnsi="Times New Roman" w:cs="Times New Roman"/>
          <w:sz w:val="24"/>
          <w:szCs w:val="24"/>
        </w:rPr>
        <w:t>.</w:t>
      </w:r>
      <w:r w:rsidR="00D46367">
        <w:rPr>
          <w:rFonts w:ascii="Times New Roman" w:hAnsi="Times New Roman" w:cs="Times New Roman"/>
          <w:sz w:val="24"/>
          <w:szCs w:val="24"/>
        </w:rPr>
        <w:t xml:space="preserve"> </w:t>
      </w:r>
      <w:r w:rsidR="00DE24F5">
        <w:rPr>
          <w:rFonts w:ascii="Times New Roman" w:hAnsi="Times New Roman" w:cs="Times New Roman"/>
          <w:sz w:val="24"/>
          <w:szCs w:val="24"/>
        </w:rPr>
        <w:t xml:space="preserve"> </w:t>
      </w:r>
      <w:r w:rsidR="00D46367">
        <w:rPr>
          <w:rFonts w:ascii="Times New Roman" w:hAnsi="Times New Roman" w:cs="Times New Roman"/>
          <w:sz w:val="24"/>
          <w:szCs w:val="24"/>
        </w:rPr>
        <w:t>Present were</w:t>
      </w:r>
      <w:r w:rsidR="00932324">
        <w:rPr>
          <w:rFonts w:ascii="Times New Roman" w:hAnsi="Times New Roman" w:cs="Times New Roman"/>
          <w:sz w:val="24"/>
          <w:szCs w:val="24"/>
        </w:rPr>
        <w:t xml:space="preserve"> </w:t>
      </w:r>
      <w:r w:rsidRPr="005F4976">
        <w:rPr>
          <w:rFonts w:ascii="Times New Roman" w:hAnsi="Times New Roman" w:cs="Times New Roman"/>
          <w:sz w:val="24"/>
          <w:szCs w:val="24"/>
        </w:rPr>
        <w:t xml:space="preserve">Trustees </w:t>
      </w:r>
      <w:r w:rsidR="0021338A">
        <w:rPr>
          <w:rFonts w:ascii="Times New Roman" w:hAnsi="Times New Roman" w:cs="Times New Roman"/>
          <w:sz w:val="24"/>
          <w:szCs w:val="24"/>
        </w:rPr>
        <w:t>Aarud,</w:t>
      </w:r>
      <w:r w:rsidR="00BD718D">
        <w:rPr>
          <w:rFonts w:ascii="Times New Roman" w:hAnsi="Times New Roman" w:cs="Times New Roman"/>
          <w:sz w:val="24"/>
          <w:szCs w:val="24"/>
        </w:rPr>
        <w:t xml:space="preserve"> </w:t>
      </w:r>
      <w:r w:rsidR="003907D4">
        <w:rPr>
          <w:rFonts w:ascii="Times New Roman" w:hAnsi="Times New Roman" w:cs="Times New Roman"/>
          <w:sz w:val="24"/>
          <w:szCs w:val="24"/>
        </w:rPr>
        <w:t>Barbour</w:t>
      </w:r>
      <w:r w:rsidR="0093261F">
        <w:rPr>
          <w:rFonts w:ascii="Times New Roman" w:hAnsi="Times New Roman" w:cs="Times New Roman"/>
          <w:sz w:val="24"/>
          <w:szCs w:val="24"/>
        </w:rPr>
        <w:t xml:space="preserve"> at 7:02 pm</w:t>
      </w:r>
      <w:r w:rsidR="005434A6">
        <w:rPr>
          <w:rFonts w:ascii="Times New Roman" w:hAnsi="Times New Roman" w:cs="Times New Roman"/>
          <w:sz w:val="24"/>
          <w:szCs w:val="24"/>
        </w:rPr>
        <w:t xml:space="preserve">, </w:t>
      </w:r>
      <w:r w:rsidR="003907D4">
        <w:rPr>
          <w:rFonts w:ascii="Times New Roman" w:hAnsi="Times New Roman" w:cs="Times New Roman"/>
          <w:sz w:val="24"/>
          <w:szCs w:val="24"/>
        </w:rPr>
        <w:t xml:space="preserve">Dammen, Laatz, </w:t>
      </w:r>
      <w:r w:rsidR="004D7775">
        <w:rPr>
          <w:rFonts w:ascii="Times New Roman" w:hAnsi="Times New Roman" w:cs="Times New Roman"/>
          <w:sz w:val="24"/>
          <w:szCs w:val="24"/>
        </w:rPr>
        <w:t>Risseeuw</w:t>
      </w:r>
      <w:r w:rsidR="005628CF">
        <w:rPr>
          <w:rFonts w:ascii="Times New Roman" w:hAnsi="Times New Roman" w:cs="Times New Roman"/>
          <w:sz w:val="24"/>
          <w:szCs w:val="24"/>
        </w:rPr>
        <w:t xml:space="preserve"> via phone and </w:t>
      </w:r>
      <w:r w:rsidR="00021193">
        <w:rPr>
          <w:rFonts w:ascii="Times New Roman" w:hAnsi="Times New Roman" w:cs="Times New Roman"/>
          <w:sz w:val="24"/>
          <w:szCs w:val="24"/>
        </w:rPr>
        <w:t>Troha</w:t>
      </w:r>
      <w:r w:rsidR="0093261F">
        <w:rPr>
          <w:rFonts w:ascii="Times New Roman" w:hAnsi="Times New Roman" w:cs="Times New Roman"/>
          <w:sz w:val="24"/>
          <w:szCs w:val="24"/>
        </w:rPr>
        <w:t>.</w:t>
      </w:r>
      <w:r w:rsidR="005628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Also present: </w:t>
      </w:r>
      <w:r w:rsidR="009B1451">
        <w:rPr>
          <w:rFonts w:ascii="Times New Roman" w:hAnsi="Times New Roman" w:cs="Times New Roman"/>
          <w:sz w:val="24"/>
          <w:szCs w:val="24"/>
        </w:rPr>
        <w:t>Clerk</w:t>
      </w:r>
      <w:r w:rsidR="00DE24F5">
        <w:rPr>
          <w:rFonts w:ascii="Times New Roman" w:hAnsi="Times New Roman" w:cs="Times New Roman"/>
          <w:sz w:val="24"/>
          <w:szCs w:val="24"/>
        </w:rPr>
        <w:t>/</w:t>
      </w:r>
      <w:r w:rsidRPr="005F4976">
        <w:rPr>
          <w:rFonts w:ascii="Times New Roman" w:hAnsi="Times New Roman" w:cs="Times New Roman"/>
          <w:sz w:val="24"/>
          <w:szCs w:val="24"/>
        </w:rPr>
        <w:t>Treasurer Franseen,</w:t>
      </w:r>
      <w:r w:rsidR="00932324">
        <w:rPr>
          <w:rFonts w:ascii="Times New Roman" w:hAnsi="Times New Roman" w:cs="Times New Roman"/>
          <w:sz w:val="24"/>
          <w:szCs w:val="24"/>
        </w:rPr>
        <w:t xml:space="preserve"> </w:t>
      </w:r>
      <w:r w:rsidR="0093261F">
        <w:rPr>
          <w:rFonts w:ascii="Times New Roman" w:hAnsi="Times New Roman" w:cs="Times New Roman"/>
          <w:sz w:val="24"/>
          <w:szCs w:val="24"/>
        </w:rPr>
        <w:t>Deputy Clerk/Treasurer Miller</w:t>
      </w:r>
      <w:r w:rsidR="00B0696C">
        <w:rPr>
          <w:rFonts w:ascii="Times New Roman" w:hAnsi="Times New Roman" w:cs="Times New Roman"/>
          <w:sz w:val="24"/>
          <w:szCs w:val="24"/>
        </w:rPr>
        <w:t>,</w:t>
      </w:r>
      <w:r w:rsidR="0093261F">
        <w:rPr>
          <w:rFonts w:ascii="Times New Roman" w:hAnsi="Times New Roman" w:cs="Times New Roman"/>
          <w:sz w:val="24"/>
          <w:szCs w:val="24"/>
        </w:rPr>
        <w:t xml:space="preserve"> </w:t>
      </w:r>
      <w:r w:rsidR="004F4828">
        <w:rPr>
          <w:rFonts w:ascii="Times New Roman" w:hAnsi="Times New Roman" w:cs="Times New Roman"/>
          <w:sz w:val="24"/>
          <w:szCs w:val="24"/>
        </w:rPr>
        <w:t>Chief Schultz,</w:t>
      </w:r>
      <w:r w:rsidR="0093261F">
        <w:rPr>
          <w:rFonts w:ascii="Times New Roman" w:hAnsi="Times New Roman" w:cs="Times New Roman"/>
          <w:sz w:val="24"/>
          <w:szCs w:val="24"/>
        </w:rPr>
        <w:t xml:space="preserve"> </w:t>
      </w:r>
      <w:r w:rsidR="00F2576F">
        <w:rPr>
          <w:rFonts w:ascii="Times New Roman" w:hAnsi="Times New Roman" w:cs="Times New Roman"/>
          <w:sz w:val="24"/>
          <w:szCs w:val="24"/>
        </w:rPr>
        <w:t xml:space="preserve">Library </w:t>
      </w:r>
      <w:r w:rsidR="00F2576F" w:rsidRPr="0093261F">
        <w:rPr>
          <w:rFonts w:ascii="Times New Roman" w:hAnsi="Times New Roman" w:cs="Times New Roman"/>
          <w:sz w:val="24"/>
          <w:szCs w:val="24"/>
        </w:rPr>
        <w:t>Director Langer,</w:t>
      </w:r>
      <w:r w:rsidR="005628CF">
        <w:rPr>
          <w:rFonts w:ascii="Times New Roman" w:hAnsi="Times New Roman" w:cs="Times New Roman"/>
          <w:sz w:val="24"/>
          <w:szCs w:val="24"/>
        </w:rPr>
        <w:t xml:space="preserve"> Attorney </w:t>
      </w:r>
      <w:r w:rsidR="00E74A1D">
        <w:rPr>
          <w:rFonts w:ascii="Times New Roman" w:hAnsi="Times New Roman" w:cs="Times New Roman"/>
          <w:sz w:val="24"/>
          <w:szCs w:val="24"/>
        </w:rPr>
        <w:t>Joos,</w:t>
      </w:r>
      <w:r w:rsidR="005434A6" w:rsidRPr="0093261F">
        <w:rPr>
          <w:rFonts w:ascii="Times New Roman" w:hAnsi="Times New Roman" w:cs="Times New Roman"/>
          <w:sz w:val="24"/>
          <w:szCs w:val="24"/>
        </w:rPr>
        <w:t xml:space="preserve"> A</w:t>
      </w:r>
      <w:r w:rsidRPr="0093261F">
        <w:rPr>
          <w:rFonts w:ascii="Times New Roman" w:hAnsi="Times New Roman" w:cs="Times New Roman"/>
          <w:sz w:val="24"/>
          <w:szCs w:val="24"/>
        </w:rPr>
        <w:t xml:space="preserve">dministrator </w:t>
      </w:r>
      <w:r w:rsidR="004D7775" w:rsidRPr="0093261F">
        <w:rPr>
          <w:rFonts w:ascii="Times New Roman" w:hAnsi="Times New Roman" w:cs="Times New Roman"/>
          <w:sz w:val="24"/>
          <w:szCs w:val="24"/>
        </w:rPr>
        <w:t>Risse</w:t>
      </w:r>
      <w:r w:rsidR="004D7775">
        <w:rPr>
          <w:rFonts w:ascii="Times New Roman" w:hAnsi="Times New Roman" w:cs="Times New Roman"/>
          <w:sz w:val="24"/>
          <w:szCs w:val="24"/>
        </w:rPr>
        <w:t>.</w:t>
      </w:r>
    </w:p>
    <w:p w14:paraId="211EC743" w14:textId="77777777" w:rsidR="0032114E" w:rsidRDefault="0032114E" w:rsidP="0032114E">
      <w:pPr>
        <w:pStyle w:val="ListParagraph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A37BD81" w14:textId="3F1A47B0" w:rsidR="000744C8" w:rsidRDefault="000744C8" w:rsidP="00D2495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0744C8">
        <w:rPr>
          <w:rFonts w:ascii="Times New Roman" w:hAnsi="Times New Roman"/>
          <w:b/>
          <w:sz w:val="24"/>
          <w:szCs w:val="24"/>
        </w:rPr>
        <w:t>Approval of Minutes:</w:t>
      </w:r>
      <w:r w:rsidRPr="000744C8">
        <w:rPr>
          <w:rFonts w:ascii="Times New Roman" w:hAnsi="Times New Roman"/>
          <w:bCs/>
          <w:sz w:val="24"/>
          <w:szCs w:val="24"/>
        </w:rPr>
        <w:t xml:space="preserve">  Trustee </w:t>
      </w:r>
      <w:r w:rsidR="0093261F">
        <w:rPr>
          <w:rFonts w:ascii="Times New Roman" w:hAnsi="Times New Roman"/>
          <w:bCs/>
          <w:sz w:val="24"/>
          <w:szCs w:val="24"/>
        </w:rPr>
        <w:t xml:space="preserve">Dammen </w:t>
      </w:r>
      <w:r w:rsidRPr="000744C8">
        <w:rPr>
          <w:rFonts w:ascii="Times New Roman" w:hAnsi="Times New Roman"/>
          <w:bCs/>
          <w:sz w:val="24"/>
          <w:szCs w:val="24"/>
        </w:rPr>
        <w:t>made the motion to approve</w:t>
      </w:r>
      <w:r>
        <w:rPr>
          <w:rFonts w:ascii="Times New Roman" w:hAnsi="Times New Roman"/>
          <w:bCs/>
          <w:sz w:val="24"/>
          <w:szCs w:val="24"/>
        </w:rPr>
        <w:t xml:space="preserve"> the minutes</w:t>
      </w:r>
      <w:r w:rsidRPr="000744C8">
        <w:rPr>
          <w:rFonts w:ascii="Times New Roman" w:hAnsi="Times New Roman"/>
          <w:bCs/>
          <w:sz w:val="24"/>
          <w:szCs w:val="24"/>
        </w:rPr>
        <w:t xml:space="preserve"> of the Regular Village Board Meeting –</w:t>
      </w:r>
      <w:r w:rsidR="003907D4">
        <w:rPr>
          <w:rFonts w:ascii="Times New Roman" w:hAnsi="Times New Roman"/>
          <w:bCs/>
          <w:sz w:val="24"/>
          <w:szCs w:val="24"/>
        </w:rPr>
        <w:t xml:space="preserve"> </w:t>
      </w:r>
      <w:r w:rsidR="005628CF">
        <w:rPr>
          <w:rFonts w:ascii="Times New Roman" w:hAnsi="Times New Roman"/>
          <w:bCs/>
          <w:sz w:val="24"/>
          <w:szCs w:val="24"/>
        </w:rPr>
        <w:t>August 20</w:t>
      </w:r>
      <w:r w:rsidR="005434A6">
        <w:rPr>
          <w:rFonts w:ascii="Times New Roman" w:hAnsi="Times New Roman"/>
          <w:bCs/>
          <w:sz w:val="24"/>
          <w:szCs w:val="24"/>
        </w:rPr>
        <w:t>, 2024</w:t>
      </w:r>
      <w:r w:rsidR="00F2576F">
        <w:rPr>
          <w:rFonts w:ascii="Times New Roman" w:hAnsi="Times New Roman"/>
          <w:bCs/>
          <w:sz w:val="24"/>
          <w:szCs w:val="24"/>
        </w:rPr>
        <w:t xml:space="preserve">; </w:t>
      </w:r>
      <w:r w:rsidRPr="000744C8">
        <w:rPr>
          <w:rFonts w:ascii="Times New Roman" w:hAnsi="Times New Roman"/>
          <w:bCs/>
          <w:sz w:val="24"/>
          <w:szCs w:val="24"/>
        </w:rPr>
        <w:t xml:space="preserve">Trustee </w:t>
      </w:r>
      <w:r w:rsidR="0093261F">
        <w:rPr>
          <w:rFonts w:ascii="Times New Roman" w:hAnsi="Times New Roman"/>
          <w:bCs/>
          <w:sz w:val="24"/>
          <w:szCs w:val="24"/>
        </w:rPr>
        <w:t>Aarud</w:t>
      </w:r>
      <w:r w:rsidR="00924DBF">
        <w:rPr>
          <w:rFonts w:ascii="Times New Roman" w:hAnsi="Times New Roman"/>
          <w:bCs/>
          <w:sz w:val="24"/>
          <w:szCs w:val="24"/>
        </w:rPr>
        <w:t xml:space="preserve"> </w:t>
      </w:r>
      <w:r w:rsidRPr="000744C8">
        <w:rPr>
          <w:rFonts w:ascii="Times New Roman" w:hAnsi="Times New Roman"/>
          <w:bCs/>
          <w:sz w:val="24"/>
          <w:szCs w:val="24"/>
        </w:rPr>
        <w:t>seconded the motion</w:t>
      </w:r>
      <w:r w:rsidR="007D5364">
        <w:rPr>
          <w:rFonts w:ascii="Times New Roman" w:hAnsi="Times New Roman"/>
          <w:bCs/>
          <w:sz w:val="24"/>
          <w:szCs w:val="24"/>
        </w:rPr>
        <w:t>.  M</w:t>
      </w:r>
      <w:r w:rsidRPr="000744C8">
        <w:rPr>
          <w:rFonts w:ascii="Times New Roman" w:hAnsi="Times New Roman"/>
          <w:bCs/>
          <w:sz w:val="24"/>
          <w:szCs w:val="24"/>
        </w:rPr>
        <w:t xml:space="preserve">otion carried </w:t>
      </w:r>
      <w:r w:rsidR="005628CF">
        <w:rPr>
          <w:rFonts w:ascii="Times New Roman" w:hAnsi="Times New Roman"/>
          <w:bCs/>
          <w:sz w:val="24"/>
          <w:szCs w:val="24"/>
        </w:rPr>
        <w:t>7</w:t>
      </w:r>
      <w:r w:rsidRPr="000744C8">
        <w:rPr>
          <w:rFonts w:ascii="Times New Roman" w:hAnsi="Times New Roman"/>
          <w:bCs/>
          <w:sz w:val="24"/>
          <w:szCs w:val="24"/>
        </w:rPr>
        <w:t>-0</w:t>
      </w:r>
      <w:r w:rsidR="009D0390">
        <w:rPr>
          <w:rFonts w:ascii="Times New Roman" w:hAnsi="Times New Roman"/>
          <w:bCs/>
          <w:sz w:val="24"/>
          <w:szCs w:val="24"/>
        </w:rPr>
        <w:t>.</w:t>
      </w:r>
    </w:p>
    <w:p w14:paraId="4C4A726F" w14:textId="77777777" w:rsidR="004F4828" w:rsidRPr="004F4828" w:rsidRDefault="004F4828" w:rsidP="004F4828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5F69C6C8" w14:textId="0409F6C5" w:rsidR="003F45A4" w:rsidRDefault="00674CC7" w:rsidP="00D24959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30178">
        <w:rPr>
          <w:rFonts w:ascii="Times New Roman" w:hAnsi="Times New Roman" w:cs="Times New Roman"/>
          <w:b/>
          <w:sz w:val="24"/>
          <w:szCs w:val="24"/>
        </w:rPr>
        <w:t>Public Appear</w:t>
      </w:r>
      <w:r w:rsidR="00D46367" w:rsidRPr="00630178">
        <w:rPr>
          <w:rFonts w:ascii="Times New Roman" w:hAnsi="Times New Roman" w:cs="Times New Roman"/>
          <w:b/>
          <w:sz w:val="24"/>
          <w:szCs w:val="24"/>
        </w:rPr>
        <w:t>ances-</w:t>
      </w:r>
      <w:r w:rsidR="0032114E" w:rsidRPr="006301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51BC">
        <w:rPr>
          <w:rFonts w:ascii="Times New Roman" w:hAnsi="Times New Roman" w:cs="Times New Roman"/>
          <w:b/>
          <w:sz w:val="24"/>
          <w:szCs w:val="24"/>
        </w:rPr>
        <w:t>N</w:t>
      </w:r>
      <w:r w:rsidR="005434A6">
        <w:rPr>
          <w:rFonts w:ascii="Times New Roman" w:hAnsi="Times New Roman" w:cs="Times New Roman"/>
          <w:bCs/>
          <w:sz w:val="24"/>
          <w:szCs w:val="24"/>
        </w:rPr>
        <w:t>one</w:t>
      </w:r>
    </w:p>
    <w:p w14:paraId="5373F0D4" w14:textId="77777777" w:rsidR="004F4828" w:rsidRPr="004F4828" w:rsidRDefault="004F4828" w:rsidP="004F4828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68453AEE" w14:textId="07BDC450" w:rsidR="003A347D" w:rsidRDefault="003A347D" w:rsidP="00D24959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30178">
        <w:rPr>
          <w:rFonts w:ascii="Times New Roman" w:hAnsi="Times New Roman" w:cs="Times New Roman"/>
          <w:b/>
          <w:sz w:val="24"/>
          <w:szCs w:val="24"/>
        </w:rPr>
        <w:t>Reports:</w:t>
      </w:r>
    </w:p>
    <w:p w14:paraId="57C607D3" w14:textId="77777777" w:rsidR="009B25AF" w:rsidRPr="009B25AF" w:rsidRDefault="009B25AF" w:rsidP="009B25A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511795E" w14:textId="65B920D8" w:rsidR="003A347D" w:rsidRPr="00F2576F" w:rsidRDefault="003B38E7" w:rsidP="00D24959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Chief –</w:t>
      </w:r>
      <w:r w:rsidR="0021338A">
        <w:rPr>
          <w:rFonts w:ascii="Times New Roman" w:hAnsi="Times New Roman" w:cs="Times New Roman"/>
          <w:sz w:val="24"/>
          <w:szCs w:val="24"/>
        </w:rPr>
        <w:t xml:space="preserve"> </w:t>
      </w:r>
      <w:r w:rsidR="0093261F">
        <w:rPr>
          <w:rFonts w:ascii="Times New Roman" w:hAnsi="Times New Roman" w:cs="Times New Roman"/>
          <w:sz w:val="24"/>
          <w:szCs w:val="24"/>
        </w:rPr>
        <w:t xml:space="preserve">Chief Shultz </w:t>
      </w:r>
      <w:r w:rsidR="0093261F" w:rsidRPr="0093261F">
        <w:rPr>
          <w:rFonts w:ascii="Times New Roman" w:hAnsi="Times New Roman" w:cs="Times New Roman"/>
          <w:sz w:val="24"/>
          <w:szCs w:val="24"/>
        </w:rPr>
        <w:t xml:space="preserve">reported </w:t>
      </w:r>
      <w:r w:rsidR="005628CF" w:rsidRPr="005628CF">
        <w:rPr>
          <w:rFonts w:ascii="Times New Roman" w:hAnsi="Times New Roman" w:cs="Times New Roman"/>
          <w:sz w:val="24"/>
          <w:szCs w:val="24"/>
        </w:rPr>
        <w:t>increased police presence at schools due to national incidents.</w:t>
      </w:r>
      <w:r w:rsidR="005628CF">
        <w:rPr>
          <w:rFonts w:ascii="Times New Roman" w:hAnsi="Times New Roman" w:cs="Times New Roman"/>
          <w:sz w:val="24"/>
          <w:szCs w:val="24"/>
        </w:rPr>
        <w:t xml:space="preserve"> </w:t>
      </w:r>
      <w:r w:rsidR="005628CF" w:rsidRPr="005628CF">
        <w:rPr>
          <w:rFonts w:ascii="Times New Roman" w:hAnsi="Times New Roman" w:cs="Times New Roman"/>
          <w:sz w:val="24"/>
          <w:szCs w:val="24"/>
        </w:rPr>
        <w:t>High school lockdowns occurred due to fights. Officers are undergoing training in CPR, Narcan certification, strip searches, wellness, and defensive tactics.</w:t>
      </w:r>
    </w:p>
    <w:p w14:paraId="25658EB1" w14:textId="69505101" w:rsidR="00932324" w:rsidRPr="00764502" w:rsidRDefault="00932324" w:rsidP="00D24959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Public Works Director</w:t>
      </w:r>
      <w:r w:rsidR="00EF6FDC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93261F">
        <w:rPr>
          <w:rFonts w:ascii="Times New Roman" w:hAnsi="Times New Roman" w:cs="Times New Roman"/>
          <w:sz w:val="24"/>
          <w:szCs w:val="24"/>
        </w:rPr>
        <w:t xml:space="preserve">Not </w:t>
      </w:r>
      <w:r w:rsidR="00D92CD5">
        <w:rPr>
          <w:rFonts w:ascii="Times New Roman" w:hAnsi="Times New Roman" w:cs="Times New Roman"/>
          <w:sz w:val="24"/>
          <w:szCs w:val="24"/>
        </w:rPr>
        <w:t>p</w:t>
      </w:r>
      <w:r w:rsidR="0093261F">
        <w:rPr>
          <w:rFonts w:ascii="Times New Roman" w:hAnsi="Times New Roman" w:cs="Times New Roman"/>
          <w:sz w:val="24"/>
          <w:szCs w:val="24"/>
        </w:rPr>
        <w:t xml:space="preserve">resent </w:t>
      </w:r>
    </w:p>
    <w:p w14:paraId="0EF50808" w14:textId="01A99B41" w:rsidR="003A347D" w:rsidRPr="003F45A4" w:rsidRDefault="0061067E" w:rsidP="00D24959">
      <w:pPr>
        <w:pStyle w:val="NoSpacing"/>
        <w:numPr>
          <w:ilvl w:val="1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Clerk/</w:t>
      </w:r>
      <w:r w:rsidR="003A347D" w:rsidRPr="002A4F40">
        <w:rPr>
          <w:rFonts w:ascii="Times New Roman" w:hAnsi="Times New Roman" w:cs="Times New Roman"/>
          <w:b/>
          <w:sz w:val="24"/>
          <w:szCs w:val="24"/>
        </w:rPr>
        <w:t>Treasurer</w:t>
      </w:r>
      <w:r w:rsidR="00DF56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4828">
        <w:rPr>
          <w:rFonts w:ascii="Times New Roman" w:hAnsi="Times New Roman" w:cs="Times New Roman"/>
          <w:b/>
          <w:sz w:val="24"/>
          <w:szCs w:val="24"/>
        </w:rPr>
        <w:t>–</w:t>
      </w:r>
      <w:r w:rsidR="005628CF" w:rsidRPr="005628CF">
        <w:rPr>
          <w:rFonts w:ascii="Times New Roman" w:hAnsi="Times New Roman" w:cs="Times New Roman"/>
          <w:bCs/>
          <w:sz w:val="24"/>
          <w:szCs w:val="24"/>
        </w:rPr>
        <w:t xml:space="preserve">Next finance meeting scheduled for next Tuesday </w:t>
      </w:r>
      <w:r w:rsidR="005628CF">
        <w:rPr>
          <w:rFonts w:ascii="Times New Roman" w:hAnsi="Times New Roman" w:cs="Times New Roman"/>
          <w:bCs/>
          <w:sz w:val="24"/>
          <w:szCs w:val="24"/>
        </w:rPr>
        <w:t>September 24</w:t>
      </w:r>
      <w:r w:rsidR="002025F3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823B65">
        <w:rPr>
          <w:rFonts w:ascii="Times New Roman" w:hAnsi="Times New Roman" w:cs="Times New Roman"/>
          <w:bCs/>
          <w:sz w:val="24"/>
          <w:szCs w:val="24"/>
        </w:rPr>
        <w:t>2024,</w:t>
      </w:r>
      <w:r w:rsidR="005628C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628CF" w:rsidRPr="005628CF">
        <w:rPr>
          <w:rFonts w:ascii="Times New Roman" w:hAnsi="Times New Roman" w:cs="Times New Roman"/>
          <w:bCs/>
          <w:sz w:val="24"/>
          <w:szCs w:val="24"/>
        </w:rPr>
        <w:t>at 6</w:t>
      </w:r>
      <w:r w:rsidR="002025F3">
        <w:rPr>
          <w:rFonts w:ascii="Times New Roman" w:hAnsi="Times New Roman" w:cs="Times New Roman"/>
          <w:bCs/>
          <w:sz w:val="24"/>
          <w:szCs w:val="24"/>
        </w:rPr>
        <w:t>:00</w:t>
      </w:r>
      <w:r w:rsidR="005628CF" w:rsidRPr="005628CF">
        <w:rPr>
          <w:rFonts w:ascii="Times New Roman" w:hAnsi="Times New Roman" w:cs="Times New Roman"/>
          <w:bCs/>
          <w:sz w:val="24"/>
          <w:szCs w:val="24"/>
        </w:rPr>
        <w:t xml:space="preserve"> p.m. at </w:t>
      </w:r>
      <w:r w:rsidR="005628CF">
        <w:rPr>
          <w:rFonts w:ascii="Times New Roman" w:hAnsi="Times New Roman" w:cs="Times New Roman"/>
          <w:bCs/>
          <w:sz w:val="24"/>
          <w:szCs w:val="24"/>
        </w:rPr>
        <w:t>Village H</w:t>
      </w:r>
      <w:r w:rsidR="005628CF" w:rsidRPr="005628CF">
        <w:rPr>
          <w:rFonts w:ascii="Times New Roman" w:hAnsi="Times New Roman" w:cs="Times New Roman"/>
          <w:bCs/>
          <w:sz w:val="24"/>
          <w:szCs w:val="24"/>
        </w:rPr>
        <w:t>all. Background check fees increased from $7 to $15</w:t>
      </w:r>
      <w:r w:rsidR="005628CF">
        <w:rPr>
          <w:rFonts w:ascii="Times New Roman" w:hAnsi="Times New Roman" w:cs="Times New Roman"/>
          <w:bCs/>
          <w:sz w:val="24"/>
          <w:szCs w:val="24"/>
        </w:rPr>
        <w:t xml:space="preserve"> from the State of Wisconsin. </w:t>
      </w:r>
      <w:r w:rsidR="00E74A1D">
        <w:rPr>
          <w:rFonts w:ascii="Times New Roman" w:hAnsi="Times New Roman" w:cs="Times New Roman"/>
          <w:bCs/>
          <w:sz w:val="24"/>
          <w:szCs w:val="24"/>
        </w:rPr>
        <w:t>The fee</w:t>
      </w:r>
      <w:r w:rsidR="005628C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74A1D">
        <w:rPr>
          <w:rFonts w:ascii="Times New Roman" w:hAnsi="Times New Roman" w:cs="Times New Roman"/>
          <w:bCs/>
          <w:sz w:val="24"/>
          <w:szCs w:val="24"/>
        </w:rPr>
        <w:t>s</w:t>
      </w:r>
      <w:r w:rsidR="005628CF">
        <w:rPr>
          <w:rFonts w:ascii="Times New Roman" w:hAnsi="Times New Roman" w:cs="Times New Roman"/>
          <w:bCs/>
          <w:sz w:val="24"/>
          <w:szCs w:val="24"/>
        </w:rPr>
        <w:t>chedule will be updated in</w:t>
      </w:r>
      <w:r w:rsidR="005628CF" w:rsidRPr="005628CF">
        <w:rPr>
          <w:rFonts w:ascii="Times New Roman" w:hAnsi="Times New Roman" w:cs="Times New Roman"/>
          <w:bCs/>
          <w:sz w:val="24"/>
          <w:szCs w:val="24"/>
        </w:rPr>
        <w:t xml:space="preserve"> December</w:t>
      </w:r>
      <w:r w:rsidR="005628CF">
        <w:rPr>
          <w:rFonts w:ascii="Times New Roman" w:hAnsi="Times New Roman" w:cs="Times New Roman"/>
          <w:bCs/>
          <w:sz w:val="24"/>
          <w:szCs w:val="24"/>
        </w:rPr>
        <w:t xml:space="preserve"> with all updated fees</w:t>
      </w:r>
      <w:r w:rsidR="005628CF" w:rsidRPr="005628CF">
        <w:rPr>
          <w:rFonts w:ascii="Times New Roman" w:hAnsi="Times New Roman" w:cs="Times New Roman"/>
          <w:bCs/>
          <w:sz w:val="24"/>
          <w:szCs w:val="24"/>
        </w:rPr>
        <w:t>.</w:t>
      </w:r>
    </w:p>
    <w:p w14:paraId="656C2B74" w14:textId="2C7E9403" w:rsidR="00DD4E60" w:rsidRDefault="00674CC7" w:rsidP="00D24959">
      <w:pPr>
        <w:pStyle w:val="NoSpacing"/>
        <w:numPr>
          <w:ilvl w:val="1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DD4E60">
        <w:rPr>
          <w:rFonts w:ascii="Times New Roman" w:hAnsi="Times New Roman" w:cs="Times New Roman"/>
          <w:b/>
          <w:sz w:val="24"/>
          <w:szCs w:val="24"/>
        </w:rPr>
        <w:t xml:space="preserve">Deputy Clerk/Treasurer </w:t>
      </w:r>
      <w:r w:rsidR="005628CF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5628CF" w:rsidRPr="005628CF">
        <w:rPr>
          <w:rFonts w:ascii="Times New Roman" w:hAnsi="Times New Roman" w:cs="Times New Roman"/>
          <w:bCs/>
          <w:sz w:val="24"/>
          <w:szCs w:val="24"/>
        </w:rPr>
        <w:t>Elections scheduled for November 5th; still seeking</w:t>
      </w:r>
      <w:r w:rsidR="005628CF">
        <w:rPr>
          <w:rFonts w:ascii="Times New Roman" w:hAnsi="Times New Roman" w:cs="Times New Roman"/>
          <w:bCs/>
          <w:sz w:val="24"/>
          <w:szCs w:val="24"/>
        </w:rPr>
        <w:t xml:space="preserve"> Election Workers</w:t>
      </w:r>
      <w:r w:rsidR="005628CF" w:rsidRPr="005628CF">
        <w:rPr>
          <w:rFonts w:ascii="Times New Roman" w:hAnsi="Times New Roman" w:cs="Times New Roman"/>
          <w:bCs/>
          <w:sz w:val="24"/>
          <w:szCs w:val="24"/>
        </w:rPr>
        <w:t>.</w:t>
      </w:r>
      <w:r w:rsidR="005628C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628CF" w:rsidRPr="005628CF">
        <w:rPr>
          <w:rFonts w:ascii="Times New Roman" w:hAnsi="Times New Roman" w:cs="Times New Roman"/>
          <w:bCs/>
          <w:sz w:val="24"/>
          <w:szCs w:val="24"/>
        </w:rPr>
        <w:t xml:space="preserve">Training for junior and senior classes at the </w:t>
      </w:r>
      <w:r w:rsidR="002025F3">
        <w:rPr>
          <w:rFonts w:ascii="Times New Roman" w:hAnsi="Times New Roman" w:cs="Times New Roman"/>
          <w:bCs/>
          <w:sz w:val="24"/>
          <w:szCs w:val="24"/>
        </w:rPr>
        <w:t>High School</w:t>
      </w:r>
      <w:r w:rsidR="005628CF" w:rsidRPr="005628CF">
        <w:rPr>
          <w:rFonts w:ascii="Times New Roman" w:hAnsi="Times New Roman" w:cs="Times New Roman"/>
          <w:bCs/>
          <w:sz w:val="24"/>
          <w:szCs w:val="24"/>
        </w:rPr>
        <w:t xml:space="preserve"> planned for October </w:t>
      </w:r>
      <w:r w:rsidR="005628CF">
        <w:rPr>
          <w:rFonts w:ascii="Times New Roman" w:hAnsi="Times New Roman" w:cs="Times New Roman"/>
          <w:bCs/>
          <w:sz w:val="24"/>
          <w:szCs w:val="24"/>
        </w:rPr>
        <w:t>9</w:t>
      </w:r>
      <w:r w:rsidR="002025F3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823B65">
        <w:rPr>
          <w:rFonts w:ascii="Times New Roman" w:hAnsi="Times New Roman" w:cs="Times New Roman"/>
          <w:bCs/>
          <w:sz w:val="24"/>
          <w:szCs w:val="24"/>
        </w:rPr>
        <w:t>2024,</w:t>
      </w:r>
      <w:r w:rsidR="005628CF" w:rsidRPr="005628CF">
        <w:rPr>
          <w:rFonts w:ascii="Times New Roman" w:hAnsi="Times New Roman" w:cs="Times New Roman"/>
          <w:bCs/>
          <w:sz w:val="24"/>
          <w:szCs w:val="24"/>
        </w:rPr>
        <w:t xml:space="preserve"> and </w:t>
      </w:r>
      <w:r w:rsidR="005628CF">
        <w:rPr>
          <w:rFonts w:ascii="Times New Roman" w:hAnsi="Times New Roman" w:cs="Times New Roman"/>
          <w:bCs/>
          <w:sz w:val="24"/>
          <w:szCs w:val="24"/>
        </w:rPr>
        <w:t>1</w:t>
      </w:r>
      <w:r w:rsidR="002025F3">
        <w:rPr>
          <w:rFonts w:ascii="Times New Roman" w:hAnsi="Times New Roman" w:cs="Times New Roman"/>
          <w:bCs/>
          <w:sz w:val="24"/>
          <w:szCs w:val="24"/>
        </w:rPr>
        <w:t>0, 2024</w:t>
      </w:r>
      <w:r w:rsidR="005628CF" w:rsidRPr="005628CF">
        <w:rPr>
          <w:rFonts w:ascii="Times New Roman" w:hAnsi="Times New Roman" w:cs="Times New Roman"/>
          <w:bCs/>
          <w:sz w:val="24"/>
          <w:szCs w:val="24"/>
        </w:rPr>
        <w:t>. Absentee ballots to be distributed starting Thursday</w:t>
      </w:r>
      <w:r w:rsidR="005628CF">
        <w:rPr>
          <w:rFonts w:ascii="Times New Roman" w:hAnsi="Times New Roman" w:cs="Times New Roman"/>
          <w:bCs/>
          <w:sz w:val="24"/>
          <w:szCs w:val="24"/>
        </w:rPr>
        <w:t xml:space="preserve"> September 19</w:t>
      </w:r>
      <w:r w:rsidR="002025F3">
        <w:rPr>
          <w:rFonts w:ascii="Times New Roman" w:hAnsi="Times New Roman" w:cs="Times New Roman"/>
          <w:bCs/>
          <w:sz w:val="24"/>
          <w:szCs w:val="24"/>
        </w:rPr>
        <w:t xml:space="preserve">, 2024. </w:t>
      </w:r>
    </w:p>
    <w:p w14:paraId="4958460F" w14:textId="29EB240A" w:rsidR="00EF6FDC" w:rsidRPr="00823B65" w:rsidRDefault="003A347D" w:rsidP="00D24959">
      <w:pPr>
        <w:pStyle w:val="NoSpacing"/>
        <w:numPr>
          <w:ilvl w:val="1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EF6FDC">
        <w:rPr>
          <w:rFonts w:ascii="Times New Roman" w:hAnsi="Times New Roman" w:cs="Times New Roman"/>
          <w:b/>
          <w:sz w:val="24"/>
          <w:szCs w:val="24"/>
        </w:rPr>
        <w:t>Library Director</w:t>
      </w:r>
      <w:r w:rsidR="00DF5617" w:rsidRPr="00EF6F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6B24" w:rsidRPr="00EF6FDC">
        <w:rPr>
          <w:rFonts w:ascii="Times New Roman" w:hAnsi="Times New Roman" w:cs="Times New Roman"/>
          <w:b/>
          <w:sz w:val="24"/>
          <w:szCs w:val="24"/>
        </w:rPr>
        <w:t>–</w:t>
      </w:r>
      <w:r w:rsidR="00E74A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4A1D" w:rsidRPr="00E74A1D">
        <w:rPr>
          <w:rFonts w:ascii="Times New Roman" w:hAnsi="Times New Roman" w:cs="Times New Roman"/>
          <w:bCs/>
          <w:sz w:val="24"/>
          <w:szCs w:val="24"/>
        </w:rPr>
        <w:t>Dee Ha</w:t>
      </w:r>
      <w:r w:rsidR="00823B65">
        <w:rPr>
          <w:rFonts w:ascii="Times New Roman" w:hAnsi="Times New Roman" w:cs="Times New Roman"/>
          <w:bCs/>
          <w:sz w:val="24"/>
          <w:szCs w:val="24"/>
        </w:rPr>
        <w:t>h</w:t>
      </w:r>
      <w:r w:rsidR="00E74A1D" w:rsidRPr="00E74A1D">
        <w:rPr>
          <w:rFonts w:ascii="Times New Roman" w:hAnsi="Times New Roman" w:cs="Times New Roman"/>
          <w:bCs/>
          <w:sz w:val="24"/>
          <w:szCs w:val="24"/>
        </w:rPr>
        <w:t xml:space="preserve">n resigned from the library board after over 20 years. </w:t>
      </w:r>
      <w:r w:rsidR="004D7775">
        <w:rPr>
          <w:rFonts w:ascii="Times New Roman" w:hAnsi="Times New Roman" w:cs="Times New Roman"/>
          <w:bCs/>
          <w:sz w:val="24"/>
          <w:szCs w:val="24"/>
        </w:rPr>
        <w:t xml:space="preserve">A replacement Library Board member is </w:t>
      </w:r>
      <w:r w:rsidR="00E74A1D" w:rsidRPr="00E74A1D">
        <w:rPr>
          <w:rFonts w:ascii="Times New Roman" w:hAnsi="Times New Roman" w:cs="Times New Roman"/>
          <w:bCs/>
          <w:sz w:val="24"/>
          <w:szCs w:val="24"/>
        </w:rPr>
        <w:t>expected</w:t>
      </w:r>
      <w:r w:rsidR="00823B65">
        <w:rPr>
          <w:rFonts w:ascii="Times New Roman" w:hAnsi="Times New Roman" w:cs="Times New Roman"/>
          <w:bCs/>
          <w:sz w:val="24"/>
          <w:szCs w:val="24"/>
        </w:rPr>
        <w:t xml:space="preserve"> to be presented at the</w:t>
      </w:r>
      <w:r w:rsidR="00E74A1D" w:rsidRPr="00823B65">
        <w:rPr>
          <w:rFonts w:ascii="Times New Roman" w:hAnsi="Times New Roman" w:cs="Times New Roman"/>
          <w:bCs/>
          <w:sz w:val="24"/>
          <w:szCs w:val="24"/>
        </w:rPr>
        <w:t xml:space="preserve"> October meeting. Ongoing community programs include story times, book club, baking class, knitting group, and activities at Willow Wick</w:t>
      </w:r>
      <w:r w:rsidR="00E74A1D" w:rsidRPr="00823B65">
        <w:rPr>
          <w:rFonts w:ascii="Times New Roman" w:hAnsi="Times New Roman" w:cs="Times New Roman"/>
          <w:b/>
          <w:sz w:val="24"/>
          <w:szCs w:val="24"/>
        </w:rPr>
        <w:t>.</w:t>
      </w:r>
    </w:p>
    <w:p w14:paraId="29D8D4B3" w14:textId="5B670A68" w:rsidR="00674CC7" w:rsidRPr="00EF6FDC" w:rsidRDefault="00674CC7" w:rsidP="00D24959">
      <w:pPr>
        <w:pStyle w:val="NoSpacing"/>
        <w:numPr>
          <w:ilvl w:val="1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EF6FDC">
        <w:rPr>
          <w:rFonts w:ascii="Times New Roman" w:hAnsi="Times New Roman" w:cs="Times New Roman"/>
          <w:b/>
          <w:sz w:val="24"/>
          <w:szCs w:val="24"/>
        </w:rPr>
        <w:t xml:space="preserve">Village Attorney </w:t>
      </w:r>
      <w:r w:rsidR="00FB6B24" w:rsidRPr="00EF6FDC">
        <w:rPr>
          <w:rFonts w:ascii="Times New Roman" w:hAnsi="Times New Roman" w:cs="Times New Roman"/>
          <w:b/>
          <w:sz w:val="24"/>
          <w:szCs w:val="24"/>
        </w:rPr>
        <w:t>–</w:t>
      </w:r>
      <w:r w:rsidR="0002119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74A1D">
        <w:rPr>
          <w:rFonts w:ascii="Times New Roman" w:hAnsi="Times New Roman" w:cs="Times New Roman"/>
          <w:bCs/>
          <w:sz w:val="24"/>
          <w:szCs w:val="24"/>
        </w:rPr>
        <w:t xml:space="preserve">Working with </w:t>
      </w:r>
      <w:r w:rsidR="004D7775">
        <w:rPr>
          <w:rFonts w:ascii="Times New Roman" w:hAnsi="Times New Roman" w:cs="Times New Roman"/>
          <w:bCs/>
          <w:sz w:val="24"/>
          <w:szCs w:val="24"/>
        </w:rPr>
        <w:t>Administrator Risse</w:t>
      </w:r>
      <w:r w:rsidR="00E74A1D">
        <w:rPr>
          <w:rFonts w:ascii="Times New Roman" w:hAnsi="Times New Roman" w:cs="Times New Roman"/>
          <w:bCs/>
          <w:sz w:val="24"/>
          <w:szCs w:val="24"/>
        </w:rPr>
        <w:t xml:space="preserve"> to update </w:t>
      </w:r>
      <w:r w:rsidR="004D7775">
        <w:rPr>
          <w:rFonts w:ascii="Times New Roman" w:hAnsi="Times New Roman" w:cs="Times New Roman"/>
          <w:bCs/>
          <w:sz w:val="24"/>
          <w:szCs w:val="24"/>
        </w:rPr>
        <w:t>a couple of o</w:t>
      </w:r>
      <w:r w:rsidR="00E74A1D">
        <w:rPr>
          <w:rFonts w:ascii="Times New Roman" w:hAnsi="Times New Roman" w:cs="Times New Roman"/>
          <w:bCs/>
          <w:sz w:val="24"/>
          <w:szCs w:val="24"/>
        </w:rPr>
        <w:t>rdinance</w:t>
      </w:r>
      <w:r w:rsidR="004D7775">
        <w:rPr>
          <w:rFonts w:ascii="Times New Roman" w:hAnsi="Times New Roman" w:cs="Times New Roman"/>
          <w:bCs/>
          <w:sz w:val="24"/>
          <w:szCs w:val="24"/>
        </w:rPr>
        <w:t>s</w:t>
      </w:r>
      <w:r w:rsidR="00021193">
        <w:rPr>
          <w:rFonts w:ascii="Times New Roman" w:hAnsi="Times New Roman" w:cs="Times New Roman"/>
          <w:bCs/>
          <w:sz w:val="24"/>
          <w:szCs w:val="24"/>
        </w:rPr>
        <w:t>.</w:t>
      </w:r>
      <w:r w:rsidR="004D7775" w:rsidRPr="004D7775">
        <w:t xml:space="preserve"> </w:t>
      </w:r>
      <w:r w:rsidR="004D7775">
        <w:rPr>
          <w:rFonts w:ascii="Times New Roman" w:hAnsi="Times New Roman" w:cs="Times New Roman"/>
          <w:bCs/>
          <w:sz w:val="24"/>
          <w:szCs w:val="24"/>
        </w:rPr>
        <w:t>A new Court C</w:t>
      </w:r>
      <w:r w:rsidR="004D7775" w:rsidRPr="004D7775">
        <w:rPr>
          <w:rFonts w:ascii="Times New Roman" w:hAnsi="Times New Roman" w:cs="Times New Roman"/>
          <w:bCs/>
          <w:sz w:val="24"/>
          <w:szCs w:val="24"/>
        </w:rPr>
        <w:t xml:space="preserve">lerk has taken over at the municipal court, replacing Bridget. </w:t>
      </w:r>
      <w:r w:rsidR="00823B65"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="004D7775" w:rsidRPr="004D7775">
        <w:rPr>
          <w:rFonts w:ascii="Times New Roman" w:hAnsi="Times New Roman" w:cs="Times New Roman"/>
          <w:bCs/>
          <w:sz w:val="24"/>
          <w:szCs w:val="24"/>
        </w:rPr>
        <w:t>few meetings</w:t>
      </w:r>
      <w:r w:rsidR="00823B65">
        <w:rPr>
          <w:rFonts w:ascii="Times New Roman" w:hAnsi="Times New Roman" w:cs="Times New Roman"/>
          <w:bCs/>
          <w:sz w:val="24"/>
          <w:szCs w:val="24"/>
        </w:rPr>
        <w:t xml:space="preserve"> have happened</w:t>
      </w:r>
      <w:r w:rsidR="004D7775" w:rsidRPr="004D7775">
        <w:rPr>
          <w:rFonts w:ascii="Times New Roman" w:hAnsi="Times New Roman" w:cs="Times New Roman"/>
          <w:bCs/>
          <w:sz w:val="24"/>
          <w:szCs w:val="24"/>
        </w:rPr>
        <w:t xml:space="preserve"> focused on improving trial scheduling and making the process more user-friendly for both the court staff and the public.</w:t>
      </w:r>
    </w:p>
    <w:p w14:paraId="47AFDE73" w14:textId="67ABE5F3" w:rsidR="004D7775" w:rsidRPr="004D7775" w:rsidRDefault="002E0508" w:rsidP="00D24959">
      <w:pPr>
        <w:pStyle w:val="NoSpacing"/>
        <w:numPr>
          <w:ilvl w:val="1"/>
          <w:numId w:val="1"/>
        </w:numPr>
        <w:ind w:left="1354"/>
        <w:rPr>
          <w:bCs/>
        </w:rPr>
      </w:pPr>
      <w:r w:rsidRPr="004D7775">
        <w:rPr>
          <w:rFonts w:ascii="Times New Roman" w:hAnsi="Times New Roman" w:cs="Times New Roman"/>
          <w:b/>
          <w:sz w:val="24"/>
          <w:szCs w:val="24"/>
        </w:rPr>
        <w:t>Village Engineer</w:t>
      </w:r>
      <w:r w:rsidRPr="004D7775">
        <w:rPr>
          <w:rFonts w:ascii="Times New Roman" w:hAnsi="Times New Roman" w:cs="Times New Roman"/>
          <w:bCs/>
          <w:sz w:val="24"/>
          <w:szCs w:val="24"/>
        </w:rPr>
        <w:t xml:space="preserve"> –</w:t>
      </w:r>
      <w:r w:rsidR="00021193" w:rsidRPr="004D77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D7775" w:rsidRPr="004D7775">
        <w:rPr>
          <w:rFonts w:ascii="Times New Roman" w:hAnsi="Times New Roman" w:cs="Times New Roman"/>
          <w:bCs/>
          <w:sz w:val="24"/>
          <w:szCs w:val="24"/>
        </w:rPr>
        <w:t>Positive meeting with the village and developer for Phase 3 at Clinton Crossings.</w:t>
      </w:r>
      <w:r w:rsidR="004D77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D7775" w:rsidRPr="004D7775">
        <w:rPr>
          <w:rFonts w:ascii="Times New Roman" w:hAnsi="Times New Roman" w:cs="Times New Roman"/>
          <w:bCs/>
          <w:sz w:val="24"/>
          <w:szCs w:val="24"/>
        </w:rPr>
        <w:t>Design for a lift station to service Phase 3 is underway</w:t>
      </w:r>
      <w:r w:rsidR="00491624">
        <w:rPr>
          <w:rFonts w:ascii="Times New Roman" w:hAnsi="Times New Roman" w:cs="Times New Roman"/>
          <w:bCs/>
          <w:sz w:val="24"/>
          <w:szCs w:val="24"/>
        </w:rPr>
        <w:t>.</w:t>
      </w:r>
      <w:r w:rsidR="004D7775" w:rsidRPr="004D7775">
        <w:rPr>
          <w:rFonts w:ascii="Times New Roman" w:hAnsi="Times New Roman" w:cs="Times New Roman"/>
          <w:bCs/>
          <w:sz w:val="24"/>
          <w:szCs w:val="24"/>
        </w:rPr>
        <w:t xml:space="preserve"> Construction for Phase 3 expected to start by next fall.</w:t>
      </w:r>
    </w:p>
    <w:p w14:paraId="4B5E5CF1" w14:textId="48A17976" w:rsidR="009F4899" w:rsidRPr="004D7775" w:rsidRDefault="003A347D" w:rsidP="00D24959">
      <w:pPr>
        <w:pStyle w:val="NoSpacing"/>
        <w:numPr>
          <w:ilvl w:val="1"/>
          <w:numId w:val="1"/>
        </w:numPr>
        <w:ind w:left="1354"/>
        <w:rPr>
          <w:rFonts w:ascii="Times New Roman" w:hAnsi="Times New Roman" w:cs="Times New Roman"/>
          <w:bCs/>
        </w:rPr>
      </w:pPr>
      <w:r w:rsidRPr="004D7775">
        <w:rPr>
          <w:rFonts w:ascii="Times New Roman" w:hAnsi="Times New Roman" w:cs="Times New Roman"/>
          <w:b/>
        </w:rPr>
        <w:t>Clinton Fire District</w:t>
      </w:r>
      <w:r w:rsidR="004D7775">
        <w:rPr>
          <w:rFonts w:ascii="Times New Roman" w:hAnsi="Times New Roman" w:cs="Times New Roman"/>
          <w:b/>
        </w:rPr>
        <w:t xml:space="preserve"> - E</w:t>
      </w:r>
      <w:r w:rsidR="004D7775" w:rsidRPr="004D7775">
        <w:rPr>
          <w:rFonts w:ascii="Times New Roman" w:hAnsi="Times New Roman" w:cs="Times New Roman"/>
          <w:bCs/>
          <w:sz w:val="24"/>
          <w:szCs w:val="24"/>
        </w:rPr>
        <w:t xml:space="preserve">arly talks about an agreement with District 5 </w:t>
      </w:r>
      <w:r w:rsidR="004D7775">
        <w:rPr>
          <w:rFonts w:ascii="Times New Roman" w:hAnsi="Times New Roman" w:cs="Times New Roman"/>
          <w:bCs/>
          <w:sz w:val="24"/>
          <w:szCs w:val="24"/>
        </w:rPr>
        <w:t xml:space="preserve">of Boone </w:t>
      </w:r>
      <w:r w:rsidR="004D7775" w:rsidRPr="004D7775">
        <w:rPr>
          <w:rFonts w:ascii="Times New Roman" w:hAnsi="Times New Roman" w:cs="Times New Roman"/>
          <w:bCs/>
          <w:sz w:val="24"/>
          <w:szCs w:val="24"/>
        </w:rPr>
        <w:t>County.</w:t>
      </w:r>
      <w:r w:rsidR="004D77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D7775" w:rsidRPr="004D7775">
        <w:rPr>
          <w:rFonts w:ascii="Times New Roman" w:hAnsi="Times New Roman" w:cs="Times New Roman"/>
          <w:bCs/>
          <w:sz w:val="24"/>
          <w:szCs w:val="24"/>
        </w:rPr>
        <w:t>Discussions on fire run charges and potential intergovernmental collaboration</w:t>
      </w:r>
      <w:r w:rsidR="004D7775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4D7775" w:rsidRPr="004D7775">
        <w:rPr>
          <w:rFonts w:ascii="Times New Roman" w:hAnsi="Times New Roman" w:cs="Times New Roman"/>
          <w:bCs/>
          <w:sz w:val="24"/>
          <w:szCs w:val="24"/>
        </w:rPr>
        <w:t>Youth apprenticeship program maintained without intern payment.</w:t>
      </w:r>
      <w:r w:rsidR="005E09AA" w:rsidRPr="004D777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D7775" w:rsidRPr="004D7775">
        <w:rPr>
          <w:rFonts w:ascii="Times New Roman" w:hAnsi="Times New Roman" w:cs="Times New Roman"/>
          <w:bCs/>
          <w:sz w:val="24"/>
          <w:szCs w:val="24"/>
        </w:rPr>
        <w:t>Working with Town Bank on a line of credit, aiming to finalize by the end of September. Exploring options to reduce banking charges and leverage municipal presence for future equipment purchases.</w:t>
      </w:r>
    </w:p>
    <w:p w14:paraId="54840DC9" w14:textId="77777777" w:rsidR="009F4899" w:rsidRDefault="00674CC7" w:rsidP="00D24959">
      <w:pPr>
        <w:pStyle w:val="NormalWeb"/>
        <w:numPr>
          <w:ilvl w:val="1"/>
          <w:numId w:val="1"/>
        </w:numPr>
        <w:spacing w:after="0" w:line="240" w:lineRule="auto"/>
        <w:ind w:left="1354"/>
        <w:rPr>
          <w:bCs/>
        </w:rPr>
      </w:pPr>
      <w:r w:rsidRPr="009F4899">
        <w:rPr>
          <w:b/>
        </w:rPr>
        <w:t xml:space="preserve">Plan Commission </w:t>
      </w:r>
      <w:r w:rsidRPr="009F4899">
        <w:rPr>
          <w:bCs/>
        </w:rPr>
        <w:t>– No</w:t>
      </w:r>
      <w:r w:rsidR="00237E15" w:rsidRPr="009F4899">
        <w:rPr>
          <w:bCs/>
        </w:rPr>
        <w:t xml:space="preserve"> meeting. </w:t>
      </w:r>
      <w:r w:rsidRPr="009F4899">
        <w:rPr>
          <w:bCs/>
        </w:rPr>
        <w:t xml:space="preserve"> </w:t>
      </w:r>
    </w:p>
    <w:p w14:paraId="787F346E" w14:textId="7D64547F" w:rsidR="0071243F" w:rsidRPr="00D92CD5" w:rsidRDefault="003A347D" w:rsidP="00D24959">
      <w:pPr>
        <w:pStyle w:val="NormalWeb"/>
        <w:numPr>
          <w:ilvl w:val="1"/>
          <w:numId w:val="1"/>
        </w:numPr>
        <w:spacing w:after="0" w:line="240" w:lineRule="auto"/>
        <w:ind w:left="1354"/>
        <w:rPr>
          <w:bCs/>
        </w:rPr>
      </w:pPr>
      <w:r w:rsidRPr="00D92CD5">
        <w:rPr>
          <w:b/>
        </w:rPr>
        <w:t xml:space="preserve">Senior Center </w:t>
      </w:r>
      <w:r w:rsidR="00021193" w:rsidRPr="00D92CD5">
        <w:rPr>
          <w:bCs/>
        </w:rPr>
        <w:t>–</w:t>
      </w:r>
      <w:r w:rsidR="00D92CD5" w:rsidRPr="00D92CD5">
        <w:rPr>
          <w:bCs/>
        </w:rPr>
        <w:t xml:space="preserve"> </w:t>
      </w:r>
      <w:r w:rsidR="00D92CD5">
        <w:rPr>
          <w:bCs/>
        </w:rPr>
        <w:t>D</w:t>
      </w:r>
      <w:r w:rsidR="00D92CD5" w:rsidRPr="00D92CD5">
        <w:rPr>
          <w:bCs/>
        </w:rPr>
        <w:t>iscussed various activities at the senior center, including the book club starting on the third Wednesday of September</w:t>
      </w:r>
      <w:r w:rsidR="004D7775">
        <w:rPr>
          <w:bCs/>
        </w:rPr>
        <w:t xml:space="preserve">. </w:t>
      </w:r>
      <w:r w:rsidR="00D92CD5">
        <w:rPr>
          <w:bCs/>
        </w:rPr>
        <w:t xml:space="preserve">Stated there will be </w:t>
      </w:r>
      <w:r w:rsidR="00D92CD5" w:rsidRPr="00D92CD5">
        <w:rPr>
          <w:bCs/>
        </w:rPr>
        <w:t>a session on common scams and frauds by a representative from the Wisconsin Consumer Protection Authority on September 23rd at 6 PM.</w:t>
      </w:r>
    </w:p>
    <w:p w14:paraId="6DCD1AA1" w14:textId="77777777" w:rsidR="00491624" w:rsidRDefault="003A347D" w:rsidP="00491624">
      <w:pPr>
        <w:pStyle w:val="NoSpacing"/>
        <w:numPr>
          <w:ilvl w:val="1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49162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Chamber of Commerce </w:t>
      </w:r>
      <w:r w:rsidR="00827846" w:rsidRPr="00491624">
        <w:rPr>
          <w:rFonts w:ascii="Times New Roman" w:hAnsi="Times New Roman" w:cs="Times New Roman"/>
          <w:b/>
          <w:sz w:val="24"/>
          <w:szCs w:val="24"/>
        </w:rPr>
        <w:t>–</w:t>
      </w:r>
      <w:r w:rsidR="00D92CD5" w:rsidRPr="00D92CD5">
        <w:t xml:space="preserve"> </w:t>
      </w:r>
      <w:r w:rsidR="00D92CD5" w:rsidRPr="00491624">
        <w:rPr>
          <w:rFonts w:ascii="Times New Roman" w:hAnsi="Times New Roman" w:cs="Times New Roman"/>
          <w:bCs/>
          <w:sz w:val="24"/>
          <w:szCs w:val="24"/>
        </w:rPr>
        <w:t xml:space="preserve">Discussed upcoming chamber events, including the last country market on September 29th, the FFA Alumni </w:t>
      </w:r>
      <w:r w:rsidR="00B0696C" w:rsidRPr="00491624">
        <w:rPr>
          <w:rFonts w:ascii="Times New Roman" w:hAnsi="Times New Roman" w:cs="Times New Roman"/>
          <w:bCs/>
          <w:sz w:val="24"/>
          <w:szCs w:val="24"/>
        </w:rPr>
        <w:t>Porkchop</w:t>
      </w:r>
      <w:r w:rsidR="00D92CD5" w:rsidRPr="00491624">
        <w:rPr>
          <w:rFonts w:ascii="Times New Roman" w:hAnsi="Times New Roman" w:cs="Times New Roman"/>
          <w:bCs/>
          <w:sz w:val="24"/>
          <w:szCs w:val="24"/>
        </w:rPr>
        <w:t xml:space="preserve"> Dinner on October 5th, </w:t>
      </w:r>
      <w:r w:rsidR="004E7B07" w:rsidRPr="00491624">
        <w:rPr>
          <w:rFonts w:ascii="Times New Roman" w:hAnsi="Times New Roman" w:cs="Times New Roman"/>
          <w:bCs/>
          <w:sz w:val="24"/>
          <w:szCs w:val="24"/>
        </w:rPr>
        <w:t>Chamber meeting scheduled for September 18</w:t>
      </w:r>
      <w:r w:rsidR="004E7B07" w:rsidRPr="00491624">
        <w:rPr>
          <w:rFonts w:ascii="Times New Roman" w:hAnsi="Times New Roman" w:cs="Times New Roman"/>
          <w:bCs/>
          <w:sz w:val="24"/>
          <w:szCs w:val="24"/>
          <w:vertAlign w:val="superscript"/>
        </w:rPr>
        <w:t>th</w:t>
      </w:r>
      <w:r w:rsidR="004E7B07" w:rsidRPr="00491624">
        <w:rPr>
          <w:rFonts w:ascii="Times New Roman" w:hAnsi="Times New Roman" w:cs="Times New Roman"/>
          <w:bCs/>
          <w:sz w:val="24"/>
          <w:szCs w:val="24"/>
        </w:rPr>
        <w:t xml:space="preserve"> at Cougar Lanes at 1:00 pm.  </w:t>
      </w:r>
    </w:p>
    <w:p w14:paraId="7B847770" w14:textId="70838ABF" w:rsidR="00F2576F" w:rsidRPr="00491624" w:rsidRDefault="003A347D" w:rsidP="00491624">
      <w:pPr>
        <w:pStyle w:val="NoSpacing"/>
        <w:numPr>
          <w:ilvl w:val="1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491624">
        <w:rPr>
          <w:rFonts w:ascii="Times New Roman" w:hAnsi="Times New Roman" w:cs="Times New Roman"/>
          <w:b/>
          <w:sz w:val="24"/>
          <w:szCs w:val="24"/>
        </w:rPr>
        <w:t>Administrator</w:t>
      </w:r>
      <w:r w:rsidR="00DD16BB" w:rsidRPr="004916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7B07" w:rsidRPr="00491624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4E7B07" w:rsidRPr="00491624">
        <w:rPr>
          <w:rFonts w:ascii="Times New Roman" w:hAnsi="Times New Roman" w:cs="Times New Roman"/>
          <w:bCs/>
          <w:sz w:val="24"/>
          <w:szCs w:val="24"/>
        </w:rPr>
        <w:t xml:space="preserve">Discussed </w:t>
      </w:r>
      <w:r w:rsidR="004E7B07" w:rsidRPr="00491624">
        <w:rPr>
          <w:rFonts w:ascii="Times New Roman" w:eastAsia="Times New Roman" w:hAnsi="Times New Roman" w:cs="Times New Roman"/>
          <w:sz w:val="24"/>
          <w:szCs w:val="24"/>
        </w:rPr>
        <w:t xml:space="preserve">working on the developmental and purchase agreement for Phase 3 </w:t>
      </w:r>
      <w:r w:rsidR="00823B65" w:rsidRPr="00491624">
        <w:rPr>
          <w:rFonts w:ascii="Times New Roman" w:eastAsia="Times New Roman" w:hAnsi="Times New Roman" w:cs="Times New Roman"/>
          <w:sz w:val="24"/>
          <w:szCs w:val="24"/>
        </w:rPr>
        <w:t xml:space="preserve">Clinton Crossing </w:t>
      </w:r>
      <w:r w:rsidR="004E7B07" w:rsidRPr="00491624"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 w:rsidR="00823B65" w:rsidRPr="00491624">
        <w:rPr>
          <w:rFonts w:ascii="Times New Roman" w:eastAsia="Times New Roman" w:hAnsi="Times New Roman" w:cs="Times New Roman"/>
          <w:sz w:val="24"/>
          <w:szCs w:val="24"/>
        </w:rPr>
        <w:t>P</w:t>
      </w:r>
      <w:r w:rsidR="004E7B07" w:rsidRPr="00491624">
        <w:rPr>
          <w:rFonts w:ascii="Times New Roman" w:eastAsia="Times New Roman" w:hAnsi="Times New Roman" w:cs="Times New Roman"/>
          <w:sz w:val="24"/>
          <w:szCs w:val="24"/>
        </w:rPr>
        <w:t xml:space="preserve">arking </w:t>
      </w:r>
      <w:r w:rsidR="00823B65" w:rsidRPr="00491624">
        <w:rPr>
          <w:rFonts w:ascii="Times New Roman" w:eastAsia="Times New Roman" w:hAnsi="Times New Roman" w:cs="Times New Roman"/>
          <w:sz w:val="24"/>
          <w:szCs w:val="24"/>
        </w:rPr>
        <w:t>O</w:t>
      </w:r>
      <w:r w:rsidR="004E7B07" w:rsidRPr="00491624">
        <w:rPr>
          <w:rFonts w:ascii="Times New Roman" w:eastAsia="Times New Roman" w:hAnsi="Times New Roman" w:cs="Times New Roman"/>
          <w:sz w:val="24"/>
          <w:szCs w:val="24"/>
        </w:rPr>
        <w:t xml:space="preserve">rdinance with Attorney Joos.  </w:t>
      </w:r>
    </w:p>
    <w:p w14:paraId="4912DF95" w14:textId="649F81B5" w:rsidR="0080145C" w:rsidRPr="00D24959" w:rsidRDefault="0080145C" w:rsidP="00D24959">
      <w:pPr>
        <w:pStyle w:val="NoSpacing"/>
        <w:numPr>
          <w:ilvl w:val="0"/>
          <w:numId w:val="2"/>
        </w:numPr>
        <w:rPr>
          <w:rFonts w:ascii="Times New Roman" w:hAnsi="Times New Roman"/>
          <w:b/>
          <w:bCs/>
          <w:sz w:val="24"/>
          <w:szCs w:val="24"/>
          <w:u w:val="single"/>
        </w:rPr>
      </w:pPr>
      <w:r w:rsidRPr="0080145C">
        <w:rPr>
          <w:rFonts w:ascii="Times New Roman" w:hAnsi="Times New Roman"/>
          <w:b/>
          <w:bCs/>
          <w:sz w:val="24"/>
          <w:szCs w:val="24"/>
        </w:rPr>
        <w:t xml:space="preserve">Old Business </w:t>
      </w:r>
    </w:p>
    <w:p w14:paraId="25FD5FA0" w14:textId="77777777" w:rsidR="00D24959" w:rsidRPr="0080145C" w:rsidRDefault="00D24959" w:rsidP="00D24959">
      <w:pPr>
        <w:pStyle w:val="NoSpacing"/>
        <w:ind w:left="720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6D822F93" w14:textId="202F7852" w:rsidR="0080145C" w:rsidRPr="00D24959" w:rsidRDefault="00CA7D07" w:rsidP="00D24959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24959">
        <w:rPr>
          <w:rFonts w:ascii="Times New Roman" w:hAnsi="Times New Roman" w:cs="Times New Roman"/>
          <w:b/>
          <w:bCs/>
          <w:sz w:val="24"/>
          <w:szCs w:val="24"/>
        </w:rPr>
        <w:t>Discussion and action on applying the Transient Merchant Ordinance for Mobile Vendors:</w:t>
      </w:r>
      <w:r w:rsidRPr="00D24959">
        <w:rPr>
          <w:rFonts w:ascii="Times New Roman" w:hAnsi="Times New Roman" w:cs="Times New Roman"/>
          <w:sz w:val="24"/>
          <w:szCs w:val="24"/>
        </w:rPr>
        <w:t xml:space="preserve"> </w:t>
      </w:r>
      <w:r w:rsidR="00823B65" w:rsidRPr="00D24959">
        <w:rPr>
          <w:rFonts w:ascii="Times New Roman" w:hAnsi="Times New Roman" w:cs="Times New Roman"/>
          <w:sz w:val="24"/>
          <w:szCs w:val="24"/>
        </w:rPr>
        <w:t xml:space="preserve">  </w:t>
      </w:r>
      <w:r w:rsidR="003F3E7C" w:rsidRPr="00D24959">
        <w:rPr>
          <w:rFonts w:ascii="Times New Roman" w:hAnsi="Times New Roman" w:cs="Times New Roman"/>
          <w:sz w:val="24"/>
          <w:szCs w:val="24"/>
        </w:rPr>
        <w:t>President</w:t>
      </w:r>
      <w:r w:rsidRPr="00D24959">
        <w:rPr>
          <w:rFonts w:ascii="Times New Roman" w:hAnsi="Times New Roman" w:cs="Times New Roman"/>
          <w:sz w:val="24"/>
          <w:szCs w:val="24"/>
        </w:rPr>
        <w:t xml:space="preserve"> Peterson moved to apply the Transient Merchant Ordinance for Mobile </w:t>
      </w:r>
      <w:r w:rsidR="00823B65" w:rsidRPr="00D24959">
        <w:rPr>
          <w:rFonts w:ascii="Times New Roman" w:hAnsi="Times New Roman" w:cs="Times New Roman"/>
          <w:sz w:val="24"/>
          <w:szCs w:val="24"/>
        </w:rPr>
        <w:t>Vendors</w:t>
      </w:r>
      <w:r w:rsidR="00491624">
        <w:rPr>
          <w:rFonts w:ascii="Times New Roman" w:hAnsi="Times New Roman" w:cs="Times New Roman"/>
          <w:sz w:val="24"/>
          <w:szCs w:val="24"/>
        </w:rPr>
        <w:t xml:space="preserve"> with a fee of $75.00 a calendar year</w:t>
      </w:r>
      <w:r w:rsidR="00823B65" w:rsidRPr="00D24959">
        <w:rPr>
          <w:rFonts w:ascii="Times New Roman" w:hAnsi="Times New Roman" w:cs="Times New Roman"/>
          <w:sz w:val="24"/>
          <w:szCs w:val="24"/>
        </w:rPr>
        <w:t xml:space="preserve">; </w:t>
      </w:r>
      <w:r w:rsidRPr="00D24959">
        <w:rPr>
          <w:rFonts w:ascii="Times New Roman" w:hAnsi="Times New Roman" w:cs="Times New Roman"/>
          <w:sz w:val="24"/>
          <w:szCs w:val="24"/>
        </w:rPr>
        <w:t>Trustee Aarud seconded. Motion carried 7-0.</w:t>
      </w:r>
    </w:p>
    <w:p w14:paraId="17187804" w14:textId="77777777" w:rsidR="0080145C" w:rsidRPr="0080145C" w:rsidRDefault="0080145C" w:rsidP="0080145C">
      <w:pPr>
        <w:pStyle w:val="NoSpacing"/>
        <w:ind w:left="1080"/>
        <w:rPr>
          <w:rFonts w:ascii="Times New Roman" w:hAnsi="Times New Roman"/>
          <w:sz w:val="24"/>
          <w:szCs w:val="24"/>
          <w:u w:val="single"/>
        </w:rPr>
      </w:pPr>
    </w:p>
    <w:p w14:paraId="4EC7E23F" w14:textId="7048D47A" w:rsidR="005464B3" w:rsidRPr="00741B75" w:rsidRDefault="005464B3" w:rsidP="00D24959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  <w:szCs w:val="24"/>
          <w:u w:val="single"/>
        </w:rPr>
      </w:pPr>
      <w:r w:rsidRPr="00741B75">
        <w:rPr>
          <w:rFonts w:ascii="Times New Roman" w:hAnsi="Times New Roman"/>
          <w:b/>
          <w:bCs/>
          <w:sz w:val="24"/>
          <w:szCs w:val="24"/>
        </w:rPr>
        <w:t>New Business</w:t>
      </w:r>
    </w:p>
    <w:p w14:paraId="5A6E200D" w14:textId="77777777" w:rsidR="00DD16BB" w:rsidRPr="00D46367" w:rsidRDefault="00DD16BB" w:rsidP="00DD16BB">
      <w:pPr>
        <w:pStyle w:val="NoSpacing"/>
        <w:ind w:left="720"/>
        <w:rPr>
          <w:rFonts w:ascii="Times New Roman" w:hAnsi="Times New Roman"/>
          <w:sz w:val="24"/>
          <w:szCs w:val="24"/>
          <w:u w:val="single"/>
        </w:rPr>
      </w:pPr>
    </w:p>
    <w:p w14:paraId="4B8F00E1" w14:textId="7D5B9736" w:rsidR="00DC12ED" w:rsidRDefault="001B4BD6" w:rsidP="00D24959">
      <w:pPr>
        <w:pStyle w:val="ListParagraph"/>
        <w:numPr>
          <w:ilvl w:val="0"/>
          <w:numId w:val="3"/>
        </w:numPr>
        <w:spacing w:after="240" w:line="240" w:lineRule="auto"/>
        <w:ind w:left="1440"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Discussion and action on Beverage Operator License for </w:t>
      </w:r>
      <w:r w:rsidR="00CD4B18">
        <w:rPr>
          <w:rFonts w:ascii="Times New Roman" w:hAnsi="Times New Roman"/>
          <w:b/>
          <w:bCs/>
          <w:sz w:val="24"/>
          <w:szCs w:val="24"/>
        </w:rPr>
        <w:t>Gavin Shaw</w:t>
      </w:r>
      <w:r>
        <w:rPr>
          <w:rFonts w:ascii="Times New Roman" w:hAnsi="Times New Roman"/>
          <w:b/>
          <w:bCs/>
          <w:sz w:val="24"/>
          <w:szCs w:val="24"/>
        </w:rPr>
        <w:t xml:space="preserve">: </w:t>
      </w:r>
      <w:r w:rsidR="009F4899">
        <w:rPr>
          <w:rFonts w:ascii="Times New Roman" w:hAnsi="Times New Roman"/>
          <w:sz w:val="24"/>
          <w:szCs w:val="24"/>
        </w:rPr>
        <w:t xml:space="preserve"> </w:t>
      </w:r>
      <w:r w:rsidR="00DC12ED" w:rsidRPr="00513E28">
        <w:rPr>
          <w:rFonts w:ascii="Times New Roman" w:hAnsi="Times New Roman"/>
          <w:sz w:val="24"/>
          <w:szCs w:val="24"/>
        </w:rPr>
        <w:t xml:space="preserve">Trustee </w:t>
      </w:r>
      <w:r w:rsidR="00CD4B18">
        <w:rPr>
          <w:rFonts w:ascii="Times New Roman" w:hAnsi="Times New Roman"/>
          <w:sz w:val="24"/>
          <w:szCs w:val="24"/>
        </w:rPr>
        <w:t>Laatz</w:t>
      </w:r>
      <w:r>
        <w:rPr>
          <w:rFonts w:ascii="Times New Roman" w:hAnsi="Times New Roman"/>
          <w:sz w:val="24"/>
          <w:szCs w:val="24"/>
        </w:rPr>
        <w:t xml:space="preserve"> </w:t>
      </w:r>
      <w:r w:rsidR="00DC12ED" w:rsidRPr="00513E28">
        <w:rPr>
          <w:rFonts w:ascii="Times New Roman" w:hAnsi="Times New Roman"/>
          <w:sz w:val="24"/>
          <w:szCs w:val="24"/>
        </w:rPr>
        <w:t>moved</w:t>
      </w:r>
      <w:r>
        <w:rPr>
          <w:rFonts w:ascii="Times New Roman" w:hAnsi="Times New Roman"/>
          <w:sz w:val="24"/>
          <w:szCs w:val="24"/>
        </w:rPr>
        <w:t xml:space="preserve"> to </w:t>
      </w:r>
      <w:r w:rsidR="00CD4B18">
        <w:rPr>
          <w:rFonts w:ascii="Times New Roman" w:hAnsi="Times New Roman"/>
          <w:sz w:val="24"/>
          <w:szCs w:val="24"/>
        </w:rPr>
        <w:t>approve</w:t>
      </w:r>
      <w:r>
        <w:rPr>
          <w:rFonts w:ascii="Times New Roman" w:hAnsi="Times New Roman"/>
          <w:sz w:val="24"/>
          <w:szCs w:val="24"/>
        </w:rPr>
        <w:t xml:space="preserve"> the Beverage Operator License for </w:t>
      </w:r>
      <w:r w:rsidR="00CD4B18">
        <w:rPr>
          <w:rFonts w:ascii="Times New Roman" w:hAnsi="Times New Roman"/>
          <w:sz w:val="24"/>
          <w:szCs w:val="24"/>
        </w:rPr>
        <w:t>Gavin Shaw</w:t>
      </w:r>
      <w:r w:rsidR="009F4899">
        <w:rPr>
          <w:rFonts w:ascii="Times New Roman" w:hAnsi="Times New Roman"/>
          <w:sz w:val="24"/>
          <w:szCs w:val="24"/>
        </w:rPr>
        <w:t>;</w:t>
      </w:r>
      <w:r w:rsidR="00513E28">
        <w:rPr>
          <w:rFonts w:ascii="Times New Roman" w:hAnsi="Times New Roman"/>
          <w:sz w:val="24"/>
          <w:szCs w:val="24"/>
        </w:rPr>
        <w:t xml:space="preserve"> </w:t>
      </w:r>
      <w:r w:rsidR="00B266B3" w:rsidRPr="00513E28">
        <w:rPr>
          <w:rFonts w:ascii="Times New Roman" w:hAnsi="Times New Roman"/>
          <w:sz w:val="24"/>
          <w:szCs w:val="24"/>
        </w:rPr>
        <w:t>T</w:t>
      </w:r>
      <w:r w:rsidR="00DC12ED" w:rsidRPr="00513E28">
        <w:rPr>
          <w:rFonts w:ascii="Times New Roman" w:hAnsi="Times New Roman"/>
          <w:sz w:val="24"/>
          <w:szCs w:val="24"/>
        </w:rPr>
        <w:t>ruste</w:t>
      </w:r>
      <w:r w:rsidR="00B266B3" w:rsidRPr="00513E28">
        <w:rPr>
          <w:rFonts w:ascii="Times New Roman" w:hAnsi="Times New Roman"/>
          <w:sz w:val="24"/>
          <w:szCs w:val="24"/>
        </w:rPr>
        <w:t xml:space="preserve">e </w:t>
      </w:r>
      <w:r w:rsidR="00CD4B18">
        <w:rPr>
          <w:rFonts w:ascii="Times New Roman" w:hAnsi="Times New Roman"/>
          <w:sz w:val="24"/>
          <w:szCs w:val="24"/>
        </w:rPr>
        <w:t>Troha</w:t>
      </w:r>
      <w:r w:rsidR="00DC12ED" w:rsidRPr="00513E28">
        <w:rPr>
          <w:rFonts w:ascii="Times New Roman" w:hAnsi="Times New Roman"/>
          <w:sz w:val="24"/>
          <w:szCs w:val="24"/>
        </w:rPr>
        <w:t xml:space="preserve"> seconded.  Motion carried </w:t>
      </w:r>
      <w:r w:rsidR="00CD4B18">
        <w:rPr>
          <w:rFonts w:ascii="Times New Roman" w:hAnsi="Times New Roman"/>
          <w:sz w:val="24"/>
          <w:szCs w:val="24"/>
        </w:rPr>
        <w:t>7</w:t>
      </w:r>
      <w:r w:rsidR="00DC12ED" w:rsidRPr="00513E28">
        <w:rPr>
          <w:rFonts w:ascii="Times New Roman" w:hAnsi="Times New Roman"/>
          <w:sz w:val="24"/>
          <w:szCs w:val="24"/>
        </w:rPr>
        <w:t>-0.</w:t>
      </w:r>
    </w:p>
    <w:p w14:paraId="4C1F9888" w14:textId="590F5C61" w:rsidR="00CD4B18" w:rsidRDefault="00CD4B18" w:rsidP="00D24959">
      <w:pPr>
        <w:pStyle w:val="ListParagraph"/>
        <w:numPr>
          <w:ilvl w:val="0"/>
          <w:numId w:val="3"/>
        </w:numPr>
        <w:spacing w:after="240" w:line="240" w:lineRule="auto"/>
        <w:ind w:left="1440"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Discussion and action on Beverage Operator License for Jamie Abney</w:t>
      </w:r>
      <w:r w:rsidR="00E71299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Pr="00513E28">
        <w:rPr>
          <w:rFonts w:ascii="Times New Roman" w:hAnsi="Times New Roman"/>
          <w:sz w:val="24"/>
          <w:szCs w:val="24"/>
        </w:rPr>
        <w:t xml:space="preserve">Trustee </w:t>
      </w:r>
      <w:r>
        <w:rPr>
          <w:rFonts w:ascii="Times New Roman" w:hAnsi="Times New Roman"/>
          <w:sz w:val="24"/>
          <w:szCs w:val="24"/>
        </w:rPr>
        <w:t xml:space="preserve">Troha </w:t>
      </w:r>
      <w:r w:rsidRPr="00513E28">
        <w:rPr>
          <w:rFonts w:ascii="Times New Roman" w:hAnsi="Times New Roman"/>
          <w:sz w:val="24"/>
          <w:szCs w:val="24"/>
        </w:rPr>
        <w:t>moved</w:t>
      </w:r>
      <w:r>
        <w:rPr>
          <w:rFonts w:ascii="Times New Roman" w:hAnsi="Times New Roman"/>
          <w:sz w:val="24"/>
          <w:szCs w:val="24"/>
        </w:rPr>
        <w:t xml:space="preserve"> to approve the Beverage Operator License for Jamie Abney; </w:t>
      </w:r>
      <w:r w:rsidRPr="00513E28">
        <w:rPr>
          <w:rFonts w:ascii="Times New Roman" w:hAnsi="Times New Roman"/>
          <w:sz w:val="24"/>
          <w:szCs w:val="24"/>
        </w:rPr>
        <w:t>Tru</w:t>
      </w:r>
      <w:r>
        <w:rPr>
          <w:rFonts w:ascii="Times New Roman" w:hAnsi="Times New Roman"/>
          <w:sz w:val="24"/>
          <w:szCs w:val="24"/>
        </w:rPr>
        <w:t>stee Dammen</w:t>
      </w:r>
      <w:r w:rsidRPr="00513E28">
        <w:rPr>
          <w:rFonts w:ascii="Times New Roman" w:hAnsi="Times New Roman"/>
          <w:sz w:val="24"/>
          <w:szCs w:val="24"/>
        </w:rPr>
        <w:t xml:space="preserve"> seconded.  Motion carried </w:t>
      </w:r>
      <w:r>
        <w:rPr>
          <w:rFonts w:ascii="Times New Roman" w:hAnsi="Times New Roman"/>
          <w:sz w:val="24"/>
          <w:szCs w:val="24"/>
        </w:rPr>
        <w:t>7</w:t>
      </w:r>
      <w:r w:rsidRPr="00513E28">
        <w:rPr>
          <w:rFonts w:ascii="Times New Roman" w:hAnsi="Times New Roman"/>
          <w:sz w:val="24"/>
          <w:szCs w:val="24"/>
        </w:rPr>
        <w:t>-0.</w:t>
      </w:r>
    </w:p>
    <w:p w14:paraId="0990D5BD" w14:textId="64E99CB7" w:rsidR="00CD4B18" w:rsidRDefault="00CD4B18" w:rsidP="00D24959">
      <w:pPr>
        <w:pStyle w:val="ListParagraph"/>
        <w:numPr>
          <w:ilvl w:val="0"/>
          <w:numId w:val="3"/>
        </w:numPr>
        <w:spacing w:after="240" w:line="240" w:lineRule="auto"/>
        <w:ind w:left="1440"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Discussion and action on Beverage Operator License for Sarah Remington: </w:t>
      </w:r>
      <w:r w:rsidRPr="00513E28">
        <w:rPr>
          <w:rFonts w:ascii="Times New Roman" w:hAnsi="Times New Roman"/>
          <w:sz w:val="24"/>
          <w:szCs w:val="24"/>
        </w:rPr>
        <w:t xml:space="preserve">Trustee </w:t>
      </w:r>
      <w:r>
        <w:rPr>
          <w:rFonts w:ascii="Times New Roman" w:hAnsi="Times New Roman"/>
          <w:sz w:val="24"/>
          <w:szCs w:val="24"/>
        </w:rPr>
        <w:t xml:space="preserve">Laatz </w:t>
      </w:r>
      <w:r w:rsidRPr="00513E28">
        <w:rPr>
          <w:rFonts w:ascii="Times New Roman" w:hAnsi="Times New Roman"/>
          <w:sz w:val="24"/>
          <w:szCs w:val="24"/>
        </w:rPr>
        <w:t>moved</w:t>
      </w:r>
      <w:r>
        <w:rPr>
          <w:rFonts w:ascii="Times New Roman" w:hAnsi="Times New Roman"/>
          <w:sz w:val="24"/>
          <w:szCs w:val="24"/>
        </w:rPr>
        <w:t xml:space="preserve"> to approve the Beverage Operator License for Sarah Remington; </w:t>
      </w:r>
      <w:r w:rsidRPr="00513E28">
        <w:rPr>
          <w:rFonts w:ascii="Times New Roman" w:hAnsi="Times New Roman"/>
          <w:sz w:val="24"/>
          <w:szCs w:val="24"/>
        </w:rPr>
        <w:t>Tru</w:t>
      </w:r>
      <w:r>
        <w:rPr>
          <w:rFonts w:ascii="Times New Roman" w:hAnsi="Times New Roman"/>
          <w:sz w:val="24"/>
          <w:szCs w:val="24"/>
        </w:rPr>
        <w:t>stee Aarud</w:t>
      </w:r>
      <w:r w:rsidRPr="00513E28">
        <w:rPr>
          <w:rFonts w:ascii="Times New Roman" w:hAnsi="Times New Roman"/>
          <w:sz w:val="24"/>
          <w:szCs w:val="24"/>
        </w:rPr>
        <w:t xml:space="preserve"> seconded.  Motion carried </w:t>
      </w:r>
      <w:r>
        <w:rPr>
          <w:rFonts w:ascii="Times New Roman" w:hAnsi="Times New Roman"/>
          <w:sz w:val="24"/>
          <w:szCs w:val="24"/>
        </w:rPr>
        <w:t>7</w:t>
      </w:r>
      <w:r w:rsidRPr="00513E28">
        <w:rPr>
          <w:rFonts w:ascii="Times New Roman" w:hAnsi="Times New Roman"/>
          <w:sz w:val="24"/>
          <w:szCs w:val="24"/>
        </w:rPr>
        <w:t>-0.</w:t>
      </w:r>
    </w:p>
    <w:p w14:paraId="712E04DD" w14:textId="65B2FA08" w:rsidR="00CD4B18" w:rsidRDefault="00CD4B18" w:rsidP="00D24959">
      <w:pPr>
        <w:pStyle w:val="ListParagraph"/>
        <w:numPr>
          <w:ilvl w:val="0"/>
          <w:numId w:val="3"/>
        </w:numPr>
        <w:spacing w:after="240" w:line="240" w:lineRule="auto"/>
        <w:ind w:left="1440"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Discussion and action on Beverage Operator License for Stephanie Albrecht: </w:t>
      </w:r>
      <w:r w:rsidRPr="00513E28">
        <w:rPr>
          <w:rFonts w:ascii="Times New Roman" w:hAnsi="Times New Roman"/>
          <w:sz w:val="24"/>
          <w:szCs w:val="24"/>
        </w:rPr>
        <w:t xml:space="preserve">Trustee </w:t>
      </w:r>
      <w:r>
        <w:rPr>
          <w:rFonts w:ascii="Times New Roman" w:hAnsi="Times New Roman"/>
          <w:sz w:val="24"/>
          <w:szCs w:val="24"/>
        </w:rPr>
        <w:t xml:space="preserve">Dammen </w:t>
      </w:r>
      <w:r w:rsidRPr="00513E28">
        <w:rPr>
          <w:rFonts w:ascii="Times New Roman" w:hAnsi="Times New Roman"/>
          <w:sz w:val="24"/>
          <w:szCs w:val="24"/>
        </w:rPr>
        <w:t>moved</w:t>
      </w:r>
      <w:r>
        <w:rPr>
          <w:rFonts w:ascii="Times New Roman" w:hAnsi="Times New Roman"/>
          <w:sz w:val="24"/>
          <w:szCs w:val="24"/>
        </w:rPr>
        <w:t xml:space="preserve"> to approve the Beverage Operator License for Stephanie Albrecht; </w:t>
      </w:r>
      <w:r w:rsidRPr="00513E28">
        <w:rPr>
          <w:rFonts w:ascii="Times New Roman" w:hAnsi="Times New Roman"/>
          <w:sz w:val="24"/>
          <w:szCs w:val="24"/>
        </w:rPr>
        <w:t>Tru</w:t>
      </w:r>
      <w:r>
        <w:rPr>
          <w:rFonts w:ascii="Times New Roman" w:hAnsi="Times New Roman"/>
          <w:sz w:val="24"/>
          <w:szCs w:val="24"/>
        </w:rPr>
        <w:t>stee Troha</w:t>
      </w:r>
      <w:r w:rsidRPr="00513E28">
        <w:rPr>
          <w:rFonts w:ascii="Times New Roman" w:hAnsi="Times New Roman"/>
          <w:sz w:val="24"/>
          <w:szCs w:val="24"/>
        </w:rPr>
        <w:t xml:space="preserve"> seconded.  Motion carried </w:t>
      </w:r>
      <w:r>
        <w:rPr>
          <w:rFonts w:ascii="Times New Roman" w:hAnsi="Times New Roman"/>
          <w:sz w:val="24"/>
          <w:szCs w:val="24"/>
        </w:rPr>
        <w:t>7</w:t>
      </w:r>
      <w:r w:rsidRPr="00513E28">
        <w:rPr>
          <w:rFonts w:ascii="Times New Roman" w:hAnsi="Times New Roman"/>
          <w:sz w:val="24"/>
          <w:szCs w:val="24"/>
        </w:rPr>
        <w:t>-0.</w:t>
      </w:r>
    </w:p>
    <w:p w14:paraId="4B9D3473" w14:textId="641C74DE" w:rsidR="003F3E7C" w:rsidRDefault="003F3E7C" w:rsidP="00D24959">
      <w:pPr>
        <w:pStyle w:val="ListParagraph"/>
        <w:numPr>
          <w:ilvl w:val="0"/>
          <w:numId w:val="3"/>
        </w:numPr>
        <w:spacing w:after="240" w:line="240" w:lineRule="auto"/>
        <w:ind w:left="1440"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Discussion and action on Beverage Operator License for Ann Wirkuty: </w:t>
      </w:r>
      <w:r w:rsidRPr="00513E28">
        <w:rPr>
          <w:rFonts w:ascii="Times New Roman" w:hAnsi="Times New Roman"/>
          <w:sz w:val="24"/>
          <w:szCs w:val="24"/>
        </w:rPr>
        <w:t xml:space="preserve">Trustee </w:t>
      </w:r>
      <w:r>
        <w:rPr>
          <w:rFonts w:ascii="Times New Roman" w:hAnsi="Times New Roman"/>
          <w:sz w:val="24"/>
          <w:szCs w:val="24"/>
        </w:rPr>
        <w:t xml:space="preserve">Aarud </w:t>
      </w:r>
      <w:r w:rsidRPr="00513E28">
        <w:rPr>
          <w:rFonts w:ascii="Times New Roman" w:hAnsi="Times New Roman"/>
          <w:sz w:val="24"/>
          <w:szCs w:val="24"/>
        </w:rPr>
        <w:t>moved</w:t>
      </w:r>
      <w:r>
        <w:rPr>
          <w:rFonts w:ascii="Times New Roman" w:hAnsi="Times New Roman"/>
          <w:sz w:val="24"/>
          <w:szCs w:val="24"/>
        </w:rPr>
        <w:t xml:space="preserve"> to approve the Beverage Operator License for Ann Wirkuty; </w:t>
      </w:r>
      <w:r w:rsidRPr="00513E28">
        <w:rPr>
          <w:rFonts w:ascii="Times New Roman" w:hAnsi="Times New Roman"/>
          <w:sz w:val="24"/>
          <w:szCs w:val="24"/>
        </w:rPr>
        <w:t>Tru</w:t>
      </w:r>
      <w:r>
        <w:rPr>
          <w:rFonts w:ascii="Times New Roman" w:hAnsi="Times New Roman"/>
          <w:sz w:val="24"/>
          <w:szCs w:val="24"/>
        </w:rPr>
        <w:t>stee Laatz</w:t>
      </w:r>
      <w:r w:rsidRPr="00513E28">
        <w:rPr>
          <w:rFonts w:ascii="Times New Roman" w:hAnsi="Times New Roman"/>
          <w:sz w:val="24"/>
          <w:szCs w:val="24"/>
        </w:rPr>
        <w:t xml:space="preserve"> seconded.  Motion carried </w:t>
      </w:r>
      <w:r>
        <w:rPr>
          <w:rFonts w:ascii="Times New Roman" w:hAnsi="Times New Roman"/>
          <w:sz w:val="24"/>
          <w:szCs w:val="24"/>
        </w:rPr>
        <w:t>7</w:t>
      </w:r>
      <w:r w:rsidRPr="00513E28">
        <w:rPr>
          <w:rFonts w:ascii="Times New Roman" w:hAnsi="Times New Roman"/>
          <w:sz w:val="24"/>
          <w:szCs w:val="24"/>
        </w:rPr>
        <w:t>-0.</w:t>
      </w:r>
    </w:p>
    <w:p w14:paraId="48989EAA" w14:textId="45E86D02" w:rsidR="008942BC" w:rsidRDefault="003F3E7C" w:rsidP="00D24959">
      <w:pPr>
        <w:pStyle w:val="ListParagraph"/>
        <w:numPr>
          <w:ilvl w:val="0"/>
          <w:numId w:val="3"/>
        </w:numPr>
        <w:spacing w:after="240" w:line="240" w:lineRule="auto"/>
        <w:ind w:left="1440"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</w:t>
      </w:r>
      <w:r w:rsidR="008942BC">
        <w:rPr>
          <w:rFonts w:ascii="Times New Roman" w:hAnsi="Times New Roman"/>
          <w:b/>
          <w:bCs/>
          <w:sz w:val="24"/>
          <w:szCs w:val="24"/>
        </w:rPr>
        <w:t xml:space="preserve">iscussion and </w:t>
      </w:r>
      <w:r>
        <w:rPr>
          <w:rFonts w:ascii="Times New Roman" w:hAnsi="Times New Roman"/>
          <w:b/>
          <w:bCs/>
          <w:sz w:val="24"/>
          <w:szCs w:val="24"/>
        </w:rPr>
        <w:t>approval of Resolution 2024-06 a resolution to move the Village one</w:t>
      </w:r>
      <w:r w:rsidR="00491624">
        <w:rPr>
          <w:rFonts w:ascii="Times New Roman" w:hAnsi="Times New Roman"/>
          <w:b/>
          <w:bCs/>
          <w:sz w:val="24"/>
          <w:szCs w:val="24"/>
        </w:rPr>
        <w:t xml:space="preserve"> polling</w:t>
      </w:r>
      <w:r>
        <w:rPr>
          <w:rFonts w:ascii="Times New Roman" w:hAnsi="Times New Roman"/>
          <w:b/>
          <w:bCs/>
          <w:sz w:val="24"/>
          <w:szCs w:val="24"/>
        </w:rPr>
        <w:t xml:space="preserve"> place for all wards (1-3): </w:t>
      </w:r>
      <w:r w:rsidR="008942BC">
        <w:rPr>
          <w:rFonts w:ascii="Times New Roman" w:hAnsi="Times New Roman"/>
          <w:sz w:val="24"/>
          <w:szCs w:val="24"/>
        </w:rPr>
        <w:t xml:space="preserve">Trustee </w:t>
      </w:r>
      <w:r>
        <w:rPr>
          <w:rFonts w:ascii="Times New Roman" w:hAnsi="Times New Roman"/>
          <w:sz w:val="24"/>
          <w:szCs w:val="24"/>
        </w:rPr>
        <w:t xml:space="preserve">Laatz </w:t>
      </w:r>
      <w:r w:rsidR="008942BC">
        <w:rPr>
          <w:rFonts w:ascii="Times New Roman" w:hAnsi="Times New Roman"/>
          <w:sz w:val="24"/>
          <w:szCs w:val="24"/>
        </w:rPr>
        <w:t xml:space="preserve">moved </w:t>
      </w:r>
      <w:r>
        <w:rPr>
          <w:rFonts w:ascii="Times New Roman" w:hAnsi="Times New Roman"/>
          <w:sz w:val="24"/>
          <w:szCs w:val="24"/>
        </w:rPr>
        <w:t>to approve Resolution 2024-06</w:t>
      </w:r>
      <w:r w:rsidR="008942BC">
        <w:rPr>
          <w:rFonts w:ascii="Times New Roman" w:hAnsi="Times New Roman"/>
          <w:sz w:val="24"/>
          <w:szCs w:val="24"/>
        </w:rPr>
        <w:t xml:space="preserve">; Trustee </w:t>
      </w:r>
      <w:r>
        <w:rPr>
          <w:rFonts w:ascii="Times New Roman" w:hAnsi="Times New Roman"/>
          <w:sz w:val="24"/>
          <w:szCs w:val="24"/>
        </w:rPr>
        <w:t>Dammen</w:t>
      </w:r>
      <w:r w:rsidR="008942BC">
        <w:rPr>
          <w:rFonts w:ascii="Times New Roman" w:hAnsi="Times New Roman"/>
          <w:sz w:val="24"/>
          <w:szCs w:val="24"/>
        </w:rPr>
        <w:t xml:space="preserve"> seconded. Motion carried </w:t>
      </w:r>
      <w:r>
        <w:rPr>
          <w:rFonts w:ascii="Times New Roman" w:hAnsi="Times New Roman"/>
          <w:sz w:val="24"/>
          <w:szCs w:val="24"/>
        </w:rPr>
        <w:t>7</w:t>
      </w:r>
      <w:r w:rsidR="008942BC">
        <w:rPr>
          <w:rFonts w:ascii="Times New Roman" w:hAnsi="Times New Roman"/>
          <w:sz w:val="24"/>
          <w:szCs w:val="24"/>
        </w:rPr>
        <w:t xml:space="preserve">-0. </w:t>
      </w:r>
    </w:p>
    <w:p w14:paraId="69B4720A" w14:textId="4E68744E" w:rsidR="008942BC" w:rsidRDefault="008942BC" w:rsidP="00D24959">
      <w:pPr>
        <w:pStyle w:val="ListParagraph"/>
        <w:numPr>
          <w:ilvl w:val="0"/>
          <w:numId w:val="3"/>
        </w:numPr>
        <w:spacing w:after="240" w:line="240" w:lineRule="auto"/>
        <w:ind w:left="1440"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Discussion </w:t>
      </w:r>
      <w:r w:rsidR="003F3E7C">
        <w:rPr>
          <w:rFonts w:ascii="Times New Roman" w:hAnsi="Times New Roman"/>
          <w:b/>
          <w:bCs/>
          <w:sz w:val="24"/>
          <w:szCs w:val="24"/>
        </w:rPr>
        <w:t>and approval of the Rock County, WI and Village of Clinton Joint Powers Agreement</w:t>
      </w:r>
      <w:r>
        <w:rPr>
          <w:rFonts w:ascii="Times New Roman" w:hAnsi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Trustee </w:t>
      </w:r>
      <w:r w:rsidR="003F3E7C">
        <w:rPr>
          <w:rFonts w:ascii="Times New Roman" w:hAnsi="Times New Roman"/>
          <w:sz w:val="24"/>
          <w:szCs w:val="24"/>
        </w:rPr>
        <w:t xml:space="preserve">Troha moved to approve Rock County, WI and Village of Clinton Joint Powers Agreement; Trustee Aarud seconded. Motion carried 7-0. 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7533D014" w14:textId="77777777" w:rsidR="00AD048B" w:rsidRPr="00513E28" w:rsidRDefault="00AD048B" w:rsidP="00AD048B">
      <w:pPr>
        <w:pStyle w:val="ListParagraph"/>
        <w:spacing w:after="24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14:paraId="2C5ACA0C" w14:textId="3D696E93" w:rsidR="00513E28" w:rsidRPr="00513E28" w:rsidRDefault="00B32689" w:rsidP="00D24959">
      <w:pPr>
        <w:pStyle w:val="ListParagraph"/>
        <w:keepLines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513E28">
        <w:rPr>
          <w:rFonts w:ascii="Times New Roman" w:hAnsi="Times New Roman"/>
          <w:b/>
          <w:bCs/>
          <w:sz w:val="24"/>
          <w:szCs w:val="24"/>
        </w:rPr>
        <w:t>Approval of Monthly Financial Report –</w:t>
      </w:r>
      <w:r w:rsidR="00C673F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F3E7C">
        <w:rPr>
          <w:rFonts w:ascii="Times New Roman" w:hAnsi="Times New Roman"/>
          <w:b/>
          <w:bCs/>
          <w:sz w:val="24"/>
          <w:szCs w:val="24"/>
        </w:rPr>
        <w:t>August</w:t>
      </w:r>
      <w:r w:rsidR="00D15AC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13E28">
        <w:rPr>
          <w:rFonts w:ascii="Times New Roman" w:hAnsi="Times New Roman"/>
          <w:b/>
          <w:bCs/>
          <w:sz w:val="24"/>
          <w:szCs w:val="24"/>
        </w:rPr>
        <w:t>2024:</w:t>
      </w:r>
      <w:r w:rsidRPr="00513E2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F3E7C">
        <w:rPr>
          <w:rFonts w:ascii="Times New Roman" w:hAnsi="Times New Roman"/>
          <w:sz w:val="24"/>
          <w:szCs w:val="24"/>
        </w:rPr>
        <w:t>President Peterson</w:t>
      </w:r>
      <w:r w:rsidRPr="00513E28">
        <w:rPr>
          <w:rFonts w:ascii="Times New Roman" w:hAnsi="Times New Roman"/>
          <w:sz w:val="24"/>
          <w:szCs w:val="24"/>
        </w:rPr>
        <w:t xml:space="preserve"> moved to approve </w:t>
      </w:r>
      <w:r w:rsidR="003F3E7C">
        <w:rPr>
          <w:rFonts w:ascii="Times New Roman" w:hAnsi="Times New Roman"/>
          <w:sz w:val="24"/>
          <w:szCs w:val="24"/>
        </w:rPr>
        <w:t>August</w:t>
      </w:r>
      <w:r w:rsidR="00D15ACC">
        <w:rPr>
          <w:rFonts w:ascii="Times New Roman" w:hAnsi="Times New Roman"/>
          <w:sz w:val="24"/>
          <w:szCs w:val="24"/>
        </w:rPr>
        <w:t xml:space="preserve"> </w:t>
      </w:r>
      <w:r w:rsidR="001E3473">
        <w:rPr>
          <w:rFonts w:ascii="Times New Roman" w:hAnsi="Times New Roman"/>
          <w:sz w:val="24"/>
          <w:szCs w:val="24"/>
        </w:rPr>
        <w:t>2024</w:t>
      </w:r>
      <w:r w:rsidRPr="00513E28">
        <w:rPr>
          <w:rFonts w:ascii="Times New Roman" w:hAnsi="Times New Roman"/>
          <w:sz w:val="24"/>
          <w:szCs w:val="24"/>
        </w:rPr>
        <w:t xml:space="preserve"> Financial Report</w:t>
      </w:r>
      <w:r w:rsidR="00B851BC">
        <w:rPr>
          <w:rFonts w:ascii="Times New Roman" w:hAnsi="Times New Roman"/>
          <w:sz w:val="24"/>
          <w:szCs w:val="24"/>
        </w:rPr>
        <w:t>;</w:t>
      </w:r>
      <w:r w:rsidRPr="00513E28">
        <w:rPr>
          <w:rFonts w:ascii="Times New Roman" w:hAnsi="Times New Roman"/>
          <w:sz w:val="24"/>
          <w:szCs w:val="24"/>
        </w:rPr>
        <w:t xml:space="preserve"> Trustee</w:t>
      </w:r>
      <w:r w:rsidR="00380026">
        <w:rPr>
          <w:rFonts w:ascii="Times New Roman" w:hAnsi="Times New Roman"/>
          <w:sz w:val="24"/>
          <w:szCs w:val="24"/>
        </w:rPr>
        <w:t xml:space="preserve"> </w:t>
      </w:r>
      <w:r w:rsidR="00FD7BCA">
        <w:rPr>
          <w:rFonts w:ascii="Times New Roman" w:hAnsi="Times New Roman"/>
          <w:sz w:val="24"/>
          <w:szCs w:val="24"/>
        </w:rPr>
        <w:t>Dammen</w:t>
      </w:r>
      <w:r w:rsidR="00380026">
        <w:rPr>
          <w:rFonts w:ascii="Times New Roman" w:hAnsi="Times New Roman"/>
          <w:sz w:val="24"/>
          <w:szCs w:val="24"/>
        </w:rPr>
        <w:t xml:space="preserve"> </w:t>
      </w:r>
      <w:r w:rsidR="00936097" w:rsidRPr="00513E28">
        <w:rPr>
          <w:rFonts w:ascii="Times New Roman" w:hAnsi="Times New Roman"/>
          <w:sz w:val="24"/>
          <w:szCs w:val="24"/>
        </w:rPr>
        <w:t>seconded</w:t>
      </w:r>
      <w:r w:rsidRPr="00513E28">
        <w:rPr>
          <w:rFonts w:ascii="Times New Roman" w:hAnsi="Times New Roman"/>
          <w:sz w:val="24"/>
          <w:szCs w:val="24"/>
        </w:rPr>
        <w:t xml:space="preserve">. Motion carried </w:t>
      </w:r>
      <w:r w:rsidR="003F3E7C">
        <w:rPr>
          <w:rFonts w:ascii="Times New Roman" w:hAnsi="Times New Roman"/>
          <w:sz w:val="24"/>
          <w:szCs w:val="24"/>
        </w:rPr>
        <w:t>7</w:t>
      </w:r>
      <w:r w:rsidRPr="00513E28">
        <w:rPr>
          <w:rFonts w:ascii="Times New Roman" w:hAnsi="Times New Roman"/>
          <w:sz w:val="24"/>
          <w:szCs w:val="24"/>
        </w:rPr>
        <w:t>-0.</w:t>
      </w:r>
      <w:r w:rsidR="00513E28">
        <w:rPr>
          <w:rFonts w:ascii="Times New Roman" w:hAnsi="Times New Roman"/>
          <w:sz w:val="24"/>
          <w:szCs w:val="24"/>
        </w:rPr>
        <w:t xml:space="preserve"> </w:t>
      </w:r>
    </w:p>
    <w:p w14:paraId="3E173C22" w14:textId="4E531154" w:rsidR="00B32689" w:rsidRPr="00B32689" w:rsidRDefault="00B32689" w:rsidP="00B32689">
      <w:pPr>
        <w:pStyle w:val="ListParagraph"/>
        <w:keepLines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513E28">
        <w:rPr>
          <w:rFonts w:ascii="Times New Roman" w:hAnsi="Times New Roman"/>
          <w:sz w:val="24"/>
          <w:szCs w:val="24"/>
        </w:rPr>
        <w:t xml:space="preserve"> </w:t>
      </w:r>
    </w:p>
    <w:p w14:paraId="26ED5B51" w14:textId="07C9A259" w:rsidR="00FD7BCA" w:rsidRDefault="001C3E71" w:rsidP="00D24959">
      <w:pPr>
        <w:pStyle w:val="ListParagraph"/>
        <w:keepLines/>
        <w:numPr>
          <w:ilvl w:val="0"/>
          <w:numId w:val="2"/>
        </w:numPr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953896">
        <w:rPr>
          <w:rFonts w:ascii="Times New Roman" w:hAnsi="Times New Roman"/>
          <w:b/>
          <w:sz w:val="24"/>
          <w:szCs w:val="24"/>
        </w:rPr>
        <w:t xml:space="preserve">Approval of Checks and Invoices </w:t>
      </w:r>
      <w:r w:rsidR="00357222" w:rsidRPr="00953896">
        <w:rPr>
          <w:rFonts w:ascii="Times New Roman" w:hAnsi="Times New Roman"/>
          <w:b/>
          <w:sz w:val="24"/>
          <w:szCs w:val="24"/>
        </w:rPr>
        <w:t xml:space="preserve">- </w:t>
      </w:r>
      <w:r w:rsidRPr="00953896">
        <w:rPr>
          <w:rFonts w:ascii="Times New Roman" w:hAnsi="Times New Roman"/>
          <w:sz w:val="24"/>
          <w:szCs w:val="24"/>
        </w:rPr>
        <w:t xml:space="preserve">Trustee </w:t>
      </w:r>
      <w:r w:rsidR="006F568C">
        <w:rPr>
          <w:rFonts w:ascii="Times New Roman" w:hAnsi="Times New Roman"/>
          <w:sz w:val="24"/>
          <w:szCs w:val="24"/>
        </w:rPr>
        <w:t>Troha</w:t>
      </w:r>
      <w:r w:rsidRPr="00953896">
        <w:rPr>
          <w:rFonts w:ascii="Times New Roman" w:hAnsi="Times New Roman"/>
          <w:sz w:val="24"/>
          <w:szCs w:val="24"/>
        </w:rPr>
        <w:t xml:space="preserve"> m</w:t>
      </w:r>
      <w:r w:rsidR="005E010F" w:rsidRPr="00953896">
        <w:rPr>
          <w:rFonts w:ascii="Times New Roman" w:hAnsi="Times New Roman"/>
          <w:sz w:val="24"/>
          <w:szCs w:val="24"/>
        </w:rPr>
        <w:t>oved</w:t>
      </w:r>
      <w:r w:rsidRPr="00953896">
        <w:rPr>
          <w:rFonts w:ascii="Times New Roman" w:hAnsi="Times New Roman"/>
          <w:sz w:val="24"/>
          <w:szCs w:val="24"/>
        </w:rPr>
        <w:t xml:space="preserve"> to approve</w:t>
      </w:r>
      <w:r w:rsidR="005E010F" w:rsidRPr="00953896">
        <w:rPr>
          <w:rFonts w:ascii="Times New Roman" w:hAnsi="Times New Roman"/>
          <w:sz w:val="24"/>
          <w:szCs w:val="24"/>
        </w:rPr>
        <w:t xml:space="preserve"> General Fund checks totaling $</w:t>
      </w:r>
      <w:r w:rsidR="003F3E7C">
        <w:rPr>
          <w:rFonts w:ascii="Times New Roman" w:hAnsi="Times New Roman"/>
          <w:sz w:val="24"/>
          <w:szCs w:val="24"/>
        </w:rPr>
        <w:t>117,928.19</w:t>
      </w:r>
      <w:r w:rsidR="00C673F7">
        <w:rPr>
          <w:rFonts w:ascii="Times New Roman" w:hAnsi="Times New Roman"/>
          <w:sz w:val="24"/>
          <w:szCs w:val="24"/>
        </w:rPr>
        <w:t xml:space="preserve"> </w:t>
      </w:r>
      <w:r w:rsidR="005E010F" w:rsidRPr="00953896">
        <w:rPr>
          <w:rFonts w:ascii="Times New Roman" w:hAnsi="Times New Roman"/>
          <w:sz w:val="24"/>
          <w:szCs w:val="24"/>
        </w:rPr>
        <w:t>and Water/Sewer checks totaling</w:t>
      </w:r>
      <w:r w:rsidR="00C673F7">
        <w:rPr>
          <w:rFonts w:ascii="Times New Roman" w:hAnsi="Times New Roman"/>
          <w:sz w:val="24"/>
          <w:szCs w:val="24"/>
        </w:rPr>
        <w:t xml:space="preserve"> </w:t>
      </w:r>
      <w:r w:rsidR="004319CC">
        <w:rPr>
          <w:rFonts w:ascii="Times New Roman" w:hAnsi="Times New Roman"/>
          <w:sz w:val="24"/>
          <w:szCs w:val="24"/>
        </w:rPr>
        <w:t>$</w:t>
      </w:r>
      <w:r w:rsidR="003F3E7C">
        <w:rPr>
          <w:rFonts w:ascii="Times New Roman" w:hAnsi="Times New Roman"/>
          <w:sz w:val="24"/>
          <w:szCs w:val="24"/>
        </w:rPr>
        <w:t>65,828.79</w:t>
      </w:r>
      <w:r w:rsidR="00B851BC">
        <w:rPr>
          <w:rFonts w:ascii="Times New Roman" w:hAnsi="Times New Roman"/>
          <w:sz w:val="24"/>
          <w:szCs w:val="24"/>
        </w:rPr>
        <w:t>;</w:t>
      </w:r>
      <w:r w:rsidR="00357222" w:rsidRPr="00953896">
        <w:rPr>
          <w:rFonts w:ascii="Times New Roman" w:hAnsi="Times New Roman"/>
          <w:sz w:val="24"/>
          <w:szCs w:val="24"/>
        </w:rPr>
        <w:t xml:space="preserve"> </w:t>
      </w:r>
      <w:r w:rsidRPr="00953896">
        <w:rPr>
          <w:rFonts w:ascii="Times New Roman" w:hAnsi="Times New Roman"/>
          <w:sz w:val="24"/>
          <w:szCs w:val="24"/>
        </w:rPr>
        <w:t>Trustee</w:t>
      </w:r>
      <w:r w:rsidR="004B7F7C">
        <w:rPr>
          <w:rFonts w:ascii="Times New Roman" w:hAnsi="Times New Roman"/>
          <w:sz w:val="24"/>
          <w:szCs w:val="24"/>
        </w:rPr>
        <w:t xml:space="preserve"> </w:t>
      </w:r>
      <w:r w:rsidR="003F3E7C">
        <w:rPr>
          <w:rFonts w:ascii="Times New Roman" w:hAnsi="Times New Roman"/>
          <w:sz w:val="24"/>
          <w:szCs w:val="24"/>
        </w:rPr>
        <w:t>Aarud</w:t>
      </w:r>
      <w:r w:rsidR="00C673F7">
        <w:rPr>
          <w:rFonts w:ascii="Times New Roman" w:hAnsi="Times New Roman"/>
          <w:sz w:val="24"/>
          <w:szCs w:val="24"/>
        </w:rPr>
        <w:t xml:space="preserve"> </w:t>
      </w:r>
      <w:r w:rsidR="00C93087">
        <w:rPr>
          <w:rFonts w:ascii="Times New Roman" w:hAnsi="Times New Roman"/>
          <w:sz w:val="24"/>
          <w:szCs w:val="24"/>
        </w:rPr>
        <w:t>seconded</w:t>
      </w:r>
      <w:r w:rsidR="005E010F" w:rsidRPr="00953896">
        <w:rPr>
          <w:rFonts w:ascii="Times New Roman" w:hAnsi="Times New Roman"/>
          <w:sz w:val="24"/>
          <w:szCs w:val="24"/>
        </w:rPr>
        <w:t>.</w:t>
      </w:r>
      <w:r w:rsidR="00953896" w:rsidRPr="00953896">
        <w:rPr>
          <w:rFonts w:ascii="Times New Roman" w:hAnsi="Times New Roman"/>
          <w:sz w:val="24"/>
          <w:szCs w:val="24"/>
        </w:rPr>
        <w:t xml:space="preserve">  </w:t>
      </w:r>
      <w:r w:rsidR="005E010F" w:rsidRPr="00953896">
        <w:rPr>
          <w:rFonts w:ascii="Times New Roman" w:hAnsi="Times New Roman"/>
          <w:sz w:val="24"/>
          <w:szCs w:val="24"/>
        </w:rPr>
        <w:t>M</w:t>
      </w:r>
      <w:r w:rsidRPr="00953896">
        <w:rPr>
          <w:rFonts w:ascii="Times New Roman" w:hAnsi="Times New Roman"/>
          <w:sz w:val="24"/>
          <w:szCs w:val="24"/>
        </w:rPr>
        <w:t xml:space="preserve">otion carried </w:t>
      </w:r>
    </w:p>
    <w:p w14:paraId="2DFFE253" w14:textId="27D31A08" w:rsidR="00F51E28" w:rsidRPr="00FD7BCA" w:rsidRDefault="003F3E7C" w:rsidP="00FD7BCA">
      <w:pPr>
        <w:keepLines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1C3E71" w:rsidRPr="00FD7BCA">
        <w:rPr>
          <w:rFonts w:ascii="Times New Roman" w:hAnsi="Times New Roman"/>
          <w:sz w:val="24"/>
          <w:szCs w:val="24"/>
        </w:rPr>
        <w:t>-0</w:t>
      </w:r>
      <w:r w:rsidR="005E010F" w:rsidRPr="00FD7BCA">
        <w:rPr>
          <w:rFonts w:ascii="Times New Roman" w:hAnsi="Times New Roman"/>
          <w:sz w:val="24"/>
          <w:szCs w:val="24"/>
        </w:rPr>
        <w:t>.</w:t>
      </w:r>
    </w:p>
    <w:p w14:paraId="6B788717" w14:textId="77777777" w:rsidR="00953896" w:rsidRPr="00953896" w:rsidRDefault="00953896" w:rsidP="00953896">
      <w:pPr>
        <w:pStyle w:val="ListParagraph"/>
        <w:keepLines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</w:p>
    <w:p w14:paraId="20104B20" w14:textId="3618D148" w:rsidR="00F51E28" w:rsidRPr="004B7F7C" w:rsidRDefault="001C3E71" w:rsidP="00D2495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B7F7C">
        <w:rPr>
          <w:rFonts w:ascii="Times New Roman" w:hAnsi="Times New Roman"/>
          <w:b/>
          <w:sz w:val="24"/>
          <w:szCs w:val="24"/>
        </w:rPr>
        <w:t>Adjournment</w:t>
      </w:r>
      <w:r w:rsidR="00BE279F" w:rsidRPr="004B7F7C">
        <w:rPr>
          <w:rFonts w:ascii="Times New Roman" w:hAnsi="Times New Roman"/>
          <w:b/>
          <w:sz w:val="24"/>
          <w:szCs w:val="24"/>
        </w:rPr>
        <w:t xml:space="preserve"> </w:t>
      </w:r>
      <w:r w:rsidR="00C673F7">
        <w:rPr>
          <w:rFonts w:ascii="Times New Roman" w:hAnsi="Times New Roman"/>
          <w:b/>
          <w:sz w:val="24"/>
          <w:szCs w:val="24"/>
        </w:rPr>
        <w:t>–</w:t>
      </w:r>
      <w:r w:rsidR="00BE279F" w:rsidRPr="004B7F7C">
        <w:rPr>
          <w:rFonts w:ascii="Times New Roman" w:hAnsi="Times New Roman"/>
          <w:b/>
          <w:sz w:val="24"/>
          <w:szCs w:val="24"/>
        </w:rPr>
        <w:t xml:space="preserve"> </w:t>
      </w:r>
      <w:r w:rsidRPr="004B7F7C">
        <w:rPr>
          <w:rFonts w:ascii="Times New Roman" w:hAnsi="Times New Roman"/>
          <w:bCs/>
          <w:sz w:val="24"/>
          <w:szCs w:val="24"/>
        </w:rPr>
        <w:t>Trustee</w:t>
      </w:r>
      <w:r w:rsidR="00C673F7">
        <w:rPr>
          <w:rFonts w:ascii="Times New Roman" w:hAnsi="Times New Roman"/>
          <w:bCs/>
          <w:sz w:val="24"/>
          <w:szCs w:val="24"/>
        </w:rPr>
        <w:t xml:space="preserve"> </w:t>
      </w:r>
      <w:r w:rsidR="003F3E7C">
        <w:rPr>
          <w:rFonts w:ascii="Times New Roman" w:hAnsi="Times New Roman"/>
          <w:bCs/>
          <w:sz w:val="24"/>
          <w:szCs w:val="24"/>
        </w:rPr>
        <w:t>Dammen</w:t>
      </w:r>
      <w:r w:rsidR="000F3C5C" w:rsidRPr="004B7F7C">
        <w:rPr>
          <w:rFonts w:ascii="Times New Roman" w:hAnsi="Times New Roman"/>
          <w:bCs/>
          <w:sz w:val="24"/>
          <w:szCs w:val="24"/>
        </w:rPr>
        <w:t xml:space="preserve"> moved</w:t>
      </w:r>
      <w:r w:rsidRPr="004B7F7C">
        <w:rPr>
          <w:rFonts w:ascii="Times New Roman" w:hAnsi="Times New Roman"/>
          <w:bCs/>
          <w:sz w:val="24"/>
          <w:szCs w:val="24"/>
        </w:rPr>
        <w:t xml:space="preserve"> to adjourn at </w:t>
      </w:r>
      <w:r w:rsidR="003F3E7C">
        <w:rPr>
          <w:rFonts w:ascii="Times New Roman" w:hAnsi="Times New Roman"/>
          <w:bCs/>
          <w:sz w:val="24"/>
          <w:szCs w:val="24"/>
        </w:rPr>
        <w:t>7:35</w:t>
      </w:r>
      <w:r w:rsidR="009E3B33" w:rsidRPr="004B7F7C">
        <w:rPr>
          <w:rFonts w:ascii="Times New Roman" w:hAnsi="Times New Roman"/>
          <w:bCs/>
          <w:color w:val="FF0000"/>
          <w:sz w:val="24"/>
          <w:szCs w:val="24"/>
        </w:rPr>
        <w:t xml:space="preserve"> </w:t>
      </w:r>
      <w:r w:rsidR="00953896" w:rsidRPr="004B7F7C">
        <w:rPr>
          <w:rFonts w:ascii="Times New Roman" w:hAnsi="Times New Roman"/>
          <w:bCs/>
          <w:sz w:val="24"/>
          <w:szCs w:val="24"/>
        </w:rPr>
        <w:t>p.m.</w:t>
      </w:r>
      <w:r w:rsidR="00B851BC">
        <w:rPr>
          <w:rFonts w:ascii="Times New Roman" w:hAnsi="Times New Roman"/>
          <w:bCs/>
          <w:sz w:val="24"/>
          <w:szCs w:val="24"/>
        </w:rPr>
        <w:t>;</w:t>
      </w:r>
      <w:r w:rsidR="000F3C5C" w:rsidRPr="004B7F7C">
        <w:rPr>
          <w:rFonts w:ascii="Times New Roman" w:hAnsi="Times New Roman"/>
          <w:bCs/>
          <w:sz w:val="24"/>
          <w:szCs w:val="24"/>
        </w:rPr>
        <w:t xml:space="preserve"> </w:t>
      </w:r>
      <w:r w:rsidRPr="004B7F7C">
        <w:rPr>
          <w:rFonts w:ascii="Times New Roman" w:hAnsi="Times New Roman"/>
          <w:bCs/>
          <w:sz w:val="24"/>
          <w:szCs w:val="24"/>
        </w:rPr>
        <w:t xml:space="preserve">Trustee </w:t>
      </w:r>
      <w:r w:rsidR="00FD7BCA">
        <w:rPr>
          <w:rFonts w:ascii="Times New Roman" w:hAnsi="Times New Roman"/>
          <w:bCs/>
          <w:sz w:val="24"/>
          <w:szCs w:val="24"/>
        </w:rPr>
        <w:t>Laatz</w:t>
      </w:r>
      <w:r w:rsidRPr="004B7F7C">
        <w:rPr>
          <w:rFonts w:ascii="Times New Roman" w:hAnsi="Times New Roman"/>
          <w:bCs/>
          <w:sz w:val="24"/>
          <w:szCs w:val="24"/>
        </w:rPr>
        <w:t xml:space="preserve"> seconded</w:t>
      </w:r>
      <w:r w:rsidR="00B67D69" w:rsidRPr="004B7F7C">
        <w:rPr>
          <w:rFonts w:ascii="Times New Roman" w:hAnsi="Times New Roman"/>
          <w:bCs/>
          <w:sz w:val="24"/>
          <w:szCs w:val="24"/>
        </w:rPr>
        <w:t>.  M</w:t>
      </w:r>
      <w:r w:rsidRPr="004B7F7C">
        <w:rPr>
          <w:rFonts w:ascii="Times New Roman" w:hAnsi="Times New Roman"/>
          <w:bCs/>
          <w:sz w:val="24"/>
          <w:szCs w:val="24"/>
        </w:rPr>
        <w:t xml:space="preserve">otion carried </w:t>
      </w:r>
      <w:r w:rsidR="003F3E7C">
        <w:rPr>
          <w:rFonts w:ascii="Times New Roman" w:hAnsi="Times New Roman"/>
          <w:bCs/>
          <w:sz w:val="24"/>
          <w:szCs w:val="24"/>
        </w:rPr>
        <w:t>7</w:t>
      </w:r>
      <w:r w:rsidRPr="004B7F7C">
        <w:rPr>
          <w:rFonts w:ascii="Times New Roman" w:hAnsi="Times New Roman"/>
          <w:bCs/>
          <w:sz w:val="24"/>
          <w:szCs w:val="24"/>
        </w:rPr>
        <w:t>-0</w:t>
      </w:r>
      <w:r w:rsidR="000F3C5C" w:rsidRPr="004B7F7C">
        <w:rPr>
          <w:rFonts w:ascii="Times New Roman" w:hAnsi="Times New Roman"/>
          <w:bCs/>
          <w:sz w:val="24"/>
          <w:szCs w:val="24"/>
        </w:rPr>
        <w:t>.</w:t>
      </w:r>
    </w:p>
    <w:p w14:paraId="1963ADD4" w14:textId="76B5DE0A" w:rsidR="00F51E28" w:rsidRPr="00F51E28" w:rsidRDefault="00F51E28" w:rsidP="00F51E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FEBBCEA" w14:textId="77777777" w:rsidR="005464B3" w:rsidRPr="005464B3" w:rsidRDefault="005464B3" w:rsidP="00F51E28">
      <w:pPr>
        <w:pStyle w:val="ListParagraph"/>
        <w:spacing w:after="0" w:line="240" w:lineRule="auto"/>
        <w:ind w:left="1440"/>
        <w:contextualSpacing w:val="0"/>
        <w:jc w:val="both"/>
        <w:rPr>
          <w:rFonts w:ascii="Times New Roman" w:hAnsi="Times New Roman"/>
          <w:sz w:val="24"/>
          <w:szCs w:val="24"/>
          <w:u w:val="single"/>
        </w:rPr>
      </w:pPr>
    </w:p>
    <w:p w14:paraId="273B4081" w14:textId="6ADCA9ED" w:rsidR="009742AF" w:rsidRPr="00D55640" w:rsidRDefault="00C2247E" w:rsidP="008518A6">
      <w:pPr>
        <w:spacing w:after="24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Respectfully Submitted by</w:t>
      </w:r>
      <w:r w:rsidR="00E264BB">
        <w:rPr>
          <w:rFonts w:ascii="Times New Roman" w:hAnsi="Times New Roman"/>
          <w:sz w:val="24"/>
          <w:szCs w:val="24"/>
        </w:rPr>
        <w:t xml:space="preserve"> </w:t>
      </w:r>
      <w:r w:rsidR="006F568C">
        <w:rPr>
          <w:rFonts w:ascii="Times New Roman" w:hAnsi="Times New Roman"/>
          <w:sz w:val="24"/>
          <w:szCs w:val="24"/>
        </w:rPr>
        <w:t>Karri Miller</w:t>
      </w:r>
      <w:r w:rsidR="00FD7BCA">
        <w:rPr>
          <w:rFonts w:ascii="Times New Roman" w:hAnsi="Times New Roman"/>
          <w:sz w:val="24"/>
          <w:szCs w:val="24"/>
        </w:rPr>
        <w:t xml:space="preserve">, </w:t>
      </w:r>
      <w:r w:rsidR="006F568C">
        <w:rPr>
          <w:rFonts w:ascii="Times New Roman" w:hAnsi="Times New Roman"/>
          <w:sz w:val="24"/>
          <w:szCs w:val="24"/>
        </w:rPr>
        <w:t xml:space="preserve">Deputy </w:t>
      </w:r>
      <w:r w:rsidR="00CA54E0">
        <w:rPr>
          <w:rFonts w:ascii="Times New Roman" w:hAnsi="Times New Roman"/>
          <w:sz w:val="24"/>
          <w:szCs w:val="24"/>
        </w:rPr>
        <w:t>Clerk</w:t>
      </w:r>
      <w:r w:rsidR="008A05E5">
        <w:rPr>
          <w:rFonts w:ascii="Times New Roman" w:hAnsi="Times New Roman"/>
          <w:sz w:val="24"/>
          <w:szCs w:val="24"/>
        </w:rPr>
        <w:t>/Treasurer</w:t>
      </w:r>
    </w:p>
    <w:sectPr w:rsidR="009742AF" w:rsidRPr="00D55640" w:rsidSect="00703DA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FE6A2D" w14:textId="77777777" w:rsidR="00C678C0" w:rsidRDefault="00C678C0" w:rsidP="00E43225">
      <w:pPr>
        <w:spacing w:after="0" w:line="240" w:lineRule="auto"/>
      </w:pPr>
      <w:r>
        <w:separator/>
      </w:r>
    </w:p>
  </w:endnote>
  <w:endnote w:type="continuationSeparator" w:id="0">
    <w:p w14:paraId="37262BBA" w14:textId="77777777" w:rsidR="00C678C0" w:rsidRDefault="00C678C0" w:rsidP="00E432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C2119B" w14:textId="77777777" w:rsidR="007263C1" w:rsidRDefault="007263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FD5358" w14:textId="77777777" w:rsidR="007263C1" w:rsidRDefault="007263C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8F6388" w14:textId="77777777" w:rsidR="007263C1" w:rsidRDefault="007263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AC3D43" w14:textId="77777777" w:rsidR="00C678C0" w:rsidRDefault="00C678C0" w:rsidP="00E43225">
      <w:pPr>
        <w:spacing w:after="0" w:line="240" w:lineRule="auto"/>
      </w:pPr>
      <w:r>
        <w:separator/>
      </w:r>
    </w:p>
  </w:footnote>
  <w:footnote w:type="continuationSeparator" w:id="0">
    <w:p w14:paraId="49C71A52" w14:textId="77777777" w:rsidR="00C678C0" w:rsidRDefault="00C678C0" w:rsidP="00E432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742C16" w14:textId="77777777" w:rsidR="007263C1" w:rsidRDefault="007263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27610945"/>
      <w:docPartObj>
        <w:docPartGallery w:val="Watermarks"/>
        <w:docPartUnique/>
      </w:docPartObj>
    </w:sdtPr>
    <w:sdtEndPr/>
    <w:sdtContent>
      <w:p w14:paraId="0A9CA12B" w14:textId="4B57E379" w:rsidR="007263C1" w:rsidRDefault="00491624">
        <w:pPr>
          <w:pStyle w:val="Header"/>
        </w:pPr>
        <w:r>
          <w:rPr>
            <w:noProof/>
          </w:rPr>
          <w:pict w14:anchorId="796218F2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41881D" w14:textId="77777777" w:rsidR="007263C1" w:rsidRDefault="007263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C259B4"/>
    <w:multiLevelType w:val="hybridMultilevel"/>
    <w:tmpl w:val="9DF0AAC0"/>
    <w:lvl w:ilvl="0" w:tplc="80AE1402">
      <w:start w:val="1"/>
      <w:numFmt w:val="decimal"/>
      <w:lvlText w:val="%1."/>
      <w:lvlJc w:val="left"/>
      <w:pPr>
        <w:ind w:left="630" w:hanging="360"/>
      </w:pPr>
      <w:rPr>
        <w:b/>
        <w:bCs/>
      </w:rPr>
    </w:lvl>
    <w:lvl w:ilvl="1" w:tplc="6C78C148">
      <w:start w:val="1"/>
      <w:numFmt w:val="lowerLetter"/>
      <w:lvlText w:val="%2."/>
      <w:lvlJc w:val="left"/>
      <w:pPr>
        <w:ind w:left="1350" w:hanging="360"/>
      </w:pPr>
      <w:rPr>
        <w:rFonts w:ascii="Times New Roman" w:eastAsiaTheme="minorHAnsi" w:hAnsi="Times New Roman" w:cs="Times New Roman"/>
        <w:b w:val="0"/>
        <w:bCs w:val="0"/>
      </w:rPr>
    </w:lvl>
    <w:lvl w:ilvl="2" w:tplc="323457BC">
      <w:start w:val="1"/>
      <w:numFmt w:val="lowerLetter"/>
      <w:lvlText w:val="%3)"/>
      <w:lvlJc w:val="left"/>
      <w:pPr>
        <w:ind w:left="2250" w:hanging="360"/>
      </w:pPr>
      <w:rPr>
        <w:rFonts w:hint="default"/>
        <w:u w:val="none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2C9F7FB9"/>
    <w:multiLevelType w:val="hybridMultilevel"/>
    <w:tmpl w:val="A3FC91B6"/>
    <w:lvl w:ilvl="0" w:tplc="F23C76B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B24C7F3C">
      <w:start w:val="1"/>
      <w:numFmt w:val="upperLetter"/>
      <w:lvlText w:val="%2."/>
      <w:lvlJc w:val="left"/>
      <w:pPr>
        <w:ind w:left="1440" w:hanging="360"/>
      </w:pPr>
      <w:rPr>
        <w:rFonts w:ascii="Times New Roman" w:eastAsiaTheme="minorHAnsi" w:hAnsi="Times New Roman" w:cstheme="minorBidi" w:hint="default"/>
        <w:b/>
        <w:bCs/>
      </w:rPr>
    </w:lvl>
    <w:lvl w:ilvl="2" w:tplc="02527C34">
      <w:start w:val="6"/>
      <w:numFmt w:val="lowerLetter"/>
      <w:lvlText w:val="%3."/>
      <w:lvlJc w:val="left"/>
      <w:pPr>
        <w:ind w:left="2340" w:hanging="360"/>
      </w:pPr>
      <w:rPr>
        <w:rFonts w:hint="default"/>
        <w:u w:val="single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1612FD"/>
    <w:multiLevelType w:val="hybridMultilevel"/>
    <w:tmpl w:val="6D0A8E2C"/>
    <w:lvl w:ilvl="0" w:tplc="669CCDB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28024AF"/>
    <w:multiLevelType w:val="hybridMultilevel"/>
    <w:tmpl w:val="5238B290"/>
    <w:lvl w:ilvl="0" w:tplc="AC90B94C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32709138">
    <w:abstractNumId w:val="0"/>
  </w:num>
  <w:num w:numId="2" w16cid:durableId="527958804">
    <w:abstractNumId w:val="1"/>
  </w:num>
  <w:num w:numId="3" w16cid:durableId="485557063">
    <w:abstractNumId w:val="3"/>
  </w:num>
  <w:num w:numId="4" w16cid:durableId="1403675031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FAA"/>
    <w:rsid w:val="00001BFA"/>
    <w:rsid w:val="0000228A"/>
    <w:rsid w:val="00003FD5"/>
    <w:rsid w:val="00011410"/>
    <w:rsid w:val="00012A2F"/>
    <w:rsid w:val="00012AAE"/>
    <w:rsid w:val="00014DBE"/>
    <w:rsid w:val="0001568A"/>
    <w:rsid w:val="00016A49"/>
    <w:rsid w:val="00021193"/>
    <w:rsid w:val="00024A0A"/>
    <w:rsid w:val="00034AB3"/>
    <w:rsid w:val="0003659C"/>
    <w:rsid w:val="000417C4"/>
    <w:rsid w:val="00042440"/>
    <w:rsid w:val="000439D4"/>
    <w:rsid w:val="00047AB4"/>
    <w:rsid w:val="000640A4"/>
    <w:rsid w:val="00064E22"/>
    <w:rsid w:val="000657AD"/>
    <w:rsid w:val="000665E7"/>
    <w:rsid w:val="00070DCC"/>
    <w:rsid w:val="000744C8"/>
    <w:rsid w:val="00080323"/>
    <w:rsid w:val="00096974"/>
    <w:rsid w:val="00097795"/>
    <w:rsid w:val="00097E2E"/>
    <w:rsid w:val="000A027F"/>
    <w:rsid w:val="000A166B"/>
    <w:rsid w:val="000B109C"/>
    <w:rsid w:val="000B22CE"/>
    <w:rsid w:val="000B23F9"/>
    <w:rsid w:val="000D6462"/>
    <w:rsid w:val="000D773F"/>
    <w:rsid w:val="000E2373"/>
    <w:rsid w:val="000E518E"/>
    <w:rsid w:val="000E58C3"/>
    <w:rsid w:val="000E58EA"/>
    <w:rsid w:val="000E6032"/>
    <w:rsid w:val="000E7E3C"/>
    <w:rsid w:val="000F3C5C"/>
    <w:rsid w:val="00100419"/>
    <w:rsid w:val="00102A1C"/>
    <w:rsid w:val="0010365B"/>
    <w:rsid w:val="00111D3C"/>
    <w:rsid w:val="00122833"/>
    <w:rsid w:val="00124E6A"/>
    <w:rsid w:val="0013285D"/>
    <w:rsid w:val="0013588B"/>
    <w:rsid w:val="00136D52"/>
    <w:rsid w:val="001510F4"/>
    <w:rsid w:val="00153C12"/>
    <w:rsid w:val="00160FE2"/>
    <w:rsid w:val="00162E0B"/>
    <w:rsid w:val="0016714C"/>
    <w:rsid w:val="001673FD"/>
    <w:rsid w:val="001725FE"/>
    <w:rsid w:val="00172F8D"/>
    <w:rsid w:val="00175621"/>
    <w:rsid w:val="00175B84"/>
    <w:rsid w:val="00175DD1"/>
    <w:rsid w:val="0017702F"/>
    <w:rsid w:val="00183CB2"/>
    <w:rsid w:val="001847EE"/>
    <w:rsid w:val="0018560D"/>
    <w:rsid w:val="00186AE5"/>
    <w:rsid w:val="00191B21"/>
    <w:rsid w:val="001970B9"/>
    <w:rsid w:val="001A166B"/>
    <w:rsid w:val="001A2699"/>
    <w:rsid w:val="001A26AD"/>
    <w:rsid w:val="001A4E0C"/>
    <w:rsid w:val="001B0650"/>
    <w:rsid w:val="001B0CC0"/>
    <w:rsid w:val="001B4BD6"/>
    <w:rsid w:val="001B5246"/>
    <w:rsid w:val="001B5C61"/>
    <w:rsid w:val="001B706D"/>
    <w:rsid w:val="001B77FF"/>
    <w:rsid w:val="001C0157"/>
    <w:rsid w:val="001C0869"/>
    <w:rsid w:val="001C10CC"/>
    <w:rsid w:val="001C3E71"/>
    <w:rsid w:val="001C7CE1"/>
    <w:rsid w:val="001D0C6F"/>
    <w:rsid w:val="001D1BEE"/>
    <w:rsid w:val="001D564C"/>
    <w:rsid w:val="001D5B49"/>
    <w:rsid w:val="001E11AA"/>
    <w:rsid w:val="001E1C77"/>
    <w:rsid w:val="001E321F"/>
    <w:rsid w:val="001E3473"/>
    <w:rsid w:val="001E48F4"/>
    <w:rsid w:val="001E7F30"/>
    <w:rsid w:val="001F0DAF"/>
    <w:rsid w:val="001F40C5"/>
    <w:rsid w:val="001F4E74"/>
    <w:rsid w:val="001F5B23"/>
    <w:rsid w:val="001F786F"/>
    <w:rsid w:val="001F7E4A"/>
    <w:rsid w:val="002025F3"/>
    <w:rsid w:val="00203E3F"/>
    <w:rsid w:val="0021001A"/>
    <w:rsid w:val="00210BF3"/>
    <w:rsid w:val="0021338A"/>
    <w:rsid w:val="0021359F"/>
    <w:rsid w:val="002135D9"/>
    <w:rsid w:val="002167BD"/>
    <w:rsid w:val="002248BA"/>
    <w:rsid w:val="00225AC4"/>
    <w:rsid w:val="00227AB3"/>
    <w:rsid w:val="00234FBF"/>
    <w:rsid w:val="00237E15"/>
    <w:rsid w:val="00240DB3"/>
    <w:rsid w:val="00244E8F"/>
    <w:rsid w:val="00252FF1"/>
    <w:rsid w:val="0025678D"/>
    <w:rsid w:val="0026202B"/>
    <w:rsid w:val="00263059"/>
    <w:rsid w:val="002636D0"/>
    <w:rsid w:val="00266649"/>
    <w:rsid w:val="00266A2A"/>
    <w:rsid w:val="00267F9F"/>
    <w:rsid w:val="0027032C"/>
    <w:rsid w:val="00275699"/>
    <w:rsid w:val="00275E69"/>
    <w:rsid w:val="0027773E"/>
    <w:rsid w:val="002808DC"/>
    <w:rsid w:val="0028248F"/>
    <w:rsid w:val="00284899"/>
    <w:rsid w:val="00284D58"/>
    <w:rsid w:val="00285509"/>
    <w:rsid w:val="00286783"/>
    <w:rsid w:val="0028694C"/>
    <w:rsid w:val="002906F3"/>
    <w:rsid w:val="00292317"/>
    <w:rsid w:val="002946E1"/>
    <w:rsid w:val="00296063"/>
    <w:rsid w:val="00296D9D"/>
    <w:rsid w:val="00296DC7"/>
    <w:rsid w:val="002A0A69"/>
    <w:rsid w:val="002A103D"/>
    <w:rsid w:val="002A3F25"/>
    <w:rsid w:val="002A4F40"/>
    <w:rsid w:val="002A52FB"/>
    <w:rsid w:val="002A6C1F"/>
    <w:rsid w:val="002B33D6"/>
    <w:rsid w:val="002C4780"/>
    <w:rsid w:val="002C5A80"/>
    <w:rsid w:val="002D19DD"/>
    <w:rsid w:val="002D6DC1"/>
    <w:rsid w:val="002E0508"/>
    <w:rsid w:val="002E1EDB"/>
    <w:rsid w:val="002E42EB"/>
    <w:rsid w:val="002E4BE3"/>
    <w:rsid w:val="002E613B"/>
    <w:rsid w:val="002F5498"/>
    <w:rsid w:val="002F6084"/>
    <w:rsid w:val="002F614B"/>
    <w:rsid w:val="0030398E"/>
    <w:rsid w:val="00305056"/>
    <w:rsid w:val="00307D44"/>
    <w:rsid w:val="003114E8"/>
    <w:rsid w:val="00311669"/>
    <w:rsid w:val="0031586D"/>
    <w:rsid w:val="00315B1F"/>
    <w:rsid w:val="0032114E"/>
    <w:rsid w:val="003245DA"/>
    <w:rsid w:val="00327A95"/>
    <w:rsid w:val="00327B1D"/>
    <w:rsid w:val="0033204F"/>
    <w:rsid w:val="00332553"/>
    <w:rsid w:val="0033788D"/>
    <w:rsid w:val="00345577"/>
    <w:rsid w:val="00351DAF"/>
    <w:rsid w:val="00352B9A"/>
    <w:rsid w:val="0035322E"/>
    <w:rsid w:val="00357222"/>
    <w:rsid w:val="00366A69"/>
    <w:rsid w:val="00371FB5"/>
    <w:rsid w:val="00372A96"/>
    <w:rsid w:val="00374A84"/>
    <w:rsid w:val="00375981"/>
    <w:rsid w:val="00375F33"/>
    <w:rsid w:val="00380026"/>
    <w:rsid w:val="003808A0"/>
    <w:rsid w:val="00381379"/>
    <w:rsid w:val="003841BD"/>
    <w:rsid w:val="00387098"/>
    <w:rsid w:val="0038764E"/>
    <w:rsid w:val="00387DB6"/>
    <w:rsid w:val="003907D4"/>
    <w:rsid w:val="00393D60"/>
    <w:rsid w:val="0039651F"/>
    <w:rsid w:val="00396813"/>
    <w:rsid w:val="003A0079"/>
    <w:rsid w:val="003A347D"/>
    <w:rsid w:val="003A4343"/>
    <w:rsid w:val="003A4A17"/>
    <w:rsid w:val="003A6233"/>
    <w:rsid w:val="003B38E7"/>
    <w:rsid w:val="003B4945"/>
    <w:rsid w:val="003B66AE"/>
    <w:rsid w:val="003B6FD3"/>
    <w:rsid w:val="003C00EF"/>
    <w:rsid w:val="003C6572"/>
    <w:rsid w:val="003C733E"/>
    <w:rsid w:val="003D28A8"/>
    <w:rsid w:val="003D3F69"/>
    <w:rsid w:val="003D6156"/>
    <w:rsid w:val="003E46B1"/>
    <w:rsid w:val="003E4E46"/>
    <w:rsid w:val="003F0233"/>
    <w:rsid w:val="003F20AD"/>
    <w:rsid w:val="003F27DB"/>
    <w:rsid w:val="003F3E7C"/>
    <w:rsid w:val="003F414F"/>
    <w:rsid w:val="003F45A4"/>
    <w:rsid w:val="003F56C2"/>
    <w:rsid w:val="004040F5"/>
    <w:rsid w:val="00411FAA"/>
    <w:rsid w:val="004131D4"/>
    <w:rsid w:val="00415E31"/>
    <w:rsid w:val="004215EC"/>
    <w:rsid w:val="00424537"/>
    <w:rsid w:val="004278E5"/>
    <w:rsid w:val="00430576"/>
    <w:rsid w:val="00430657"/>
    <w:rsid w:val="004319CC"/>
    <w:rsid w:val="00437A81"/>
    <w:rsid w:val="004433C0"/>
    <w:rsid w:val="00446564"/>
    <w:rsid w:val="0045330C"/>
    <w:rsid w:val="00454EA9"/>
    <w:rsid w:val="00461C83"/>
    <w:rsid w:val="00463E03"/>
    <w:rsid w:val="00465541"/>
    <w:rsid w:val="00467F58"/>
    <w:rsid w:val="00476B47"/>
    <w:rsid w:val="00481B8A"/>
    <w:rsid w:val="00483937"/>
    <w:rsid w:val="00486CC1"/>
    <w:rsid w:val="00487D20"/>
    <w:rsid w:val="00491624"/>
    <w:rsid w:val="00497F95"/>
    <w:rsid w:val="004A0D51"/>
    <w:rsid w:val="004A0DDB"/>
    <w:rsid w:val="004A4658"/>
    <w:rsid w:val="004A7324"/>
    <w:rsid w:val="004B2F66"/>
    <w:rsid w:val="004B58BE"/>
    <w:rsid w:val="004B7F7C"/>
    <w:rsid w:val="004C1D1B"/>
    <w:rsid w:val="004C21E5"/>
    <w:rsid w:val="004D47A3"/>
    <w:rsid w:val="004D7775"/>
    <w:rsid w:val="004E05BB"/>
    <w:rsid w:val="004E0653"/>
    <w:rsid w:val="004E1734"/>
    <w:rsid w:val="004E7B07"/>
    <w:rsid w:val="004F3C7D"/>
    <w:rsid w:val="004F4828"/>
    <w:rsid w:val="00501C5B"/>
    <w:rsid w:val="00507F21"/>
    <w:rsid w:val="00511C45"/>
    <w:rsid w:val="00513E28"/>
    <w:rsid w:val="00516248"/>
    <w:rsid w:val="00517199"/>
    <w:rsid w:val="005176D0"/>
    <w:rsid w:val="005214FA"/>
    <w:rsid w:val="00522EF7"/>
    <w:rsid w:val="00530FC0"/>
    <w:rsid w:val="00532FFF"/>
    <w:rsid w:val="00541ABE"/>
    <w:rsid w:val="005434A6"/>
    <w:rsid w:val="005448CF"/>
    <w:rsid w:val="00544BEA"/>
    <w:rsid w:val="005464B3"/>
    <w:rsid w:val="005468C2"/>
    <w:rsid w:val="00550877"/>
    <w:rsid w:val="00555656"/>
    <w:rsid w:val="00557351"/>
    <w:rsid w:val="00560A9A"/>
    <w:rsid w:val="0056118F"/>
    <w:rsid w:val="0056199B"/>
    <w:rsid w:val="005628CF"/>
    <w:rsid w:val="0056544B"/>
    <w:rsid w:val="005667A9"/>
    <w:rsid w:val="005719BE"/>
    <w:rsid w:val="00573B5F"/>
    <w:rsid w:val="0057431B"/>
    <w:rsid w:val="00576904"/>
    <w:rsid w:val="00581277"/>
    <w:rsid w:val="0058646E"/>
    <w:rsid w:val="005875F6"/>
    <w:rsid w:val="00596C32"/>
    <w:rsid w:val="005A43C6"/>
    <w:rsid w:val="005A4423"/>
    <w:rsid w:val="005A521C"/>
    <w:rsid w:val="005B08C2"/>
    <w:rsid w:val="005B61B7"/>
    <w:rsid w:val="005B6783"/>
    <w:rsid w:val="005B7086"/>
    <w:rsid w:val="005C325F"/>
    <w:rsid w:val="005C6D7D"/>
    <w:rsid w:val="005C7BB9"/>
    <w:rsid w:val="005D1406"/>
    <w:rsid w:val="005D1830"/>
    <w:rsid w:val="005D3BDD"/>
    <w:rsid w:val="005D4A87"/>
    <w:rsid w:val="005E010F"/>
    <w:rsid w:val="005E09AA"/>
    <w:rsid w:val="005E19A3"/>
    <w:rsid w:val="005E25C8"/>
    <w:rsid w:val="005E314B"/>
    <w:rsid w:val="005E364E"/>
    <w:rsid w:val="005E41C9"/>
    <w:rsid w:val="005E6F31"/>
    <w:rsid w:val="005F14D2"/>
    <w:rsid w:val="005F244E"/>
    <w:rsid w:val="005F3767"/>
    <w:rsid w:val="005F42E6"/>
    <w:rsid w:val="005F4976"/>
    <w:rsid w:val="005F6CA4"/>
    <w:rsid w:val="005F74C6"/>
    <w:rsid w:val="00603167"/>
    <w:rsid w:val="00605382"/>
    <w:rsid w:val="0060551B"/>
    <w:rsid w:val="00605A0D"/>
    <w:rsid w:val="00606BB2"/>
    <w:rsid w:val="0061067E"/>
    <w:rsid w:val="0061428F"/>
    <w:rsid w:val="00615040"/>
    <w:rsid w:val="00630178"/>
    <w:rsid w:val="00647818"/>
    <w:rsid w:val="00656D17"/>
    <w:rsid w:val="0067382D"/>
    <w:rsid w:val="00674CC7"/>
    <w:rsid w:val="00675728"/>
    <w:rsid w:val="00681094"/>
    <w:rsid w:val="006816FA"/>
    <w:rsid w:val="00681F07"/>
    <w:rsid w:val="00682861"/>
    <w:rsid w:val="006835EE"/>
    <w:rsid w:val="00692E82"/>
    <w:rsid w:val="006A0DB6"/>
    <w:rsid w:val="006B26B1"/>
    <w:rsid w:val="006C151A"/>
    <w:rsid w:val="006C2255"/>
    <w:rsid w:val="006C2309"/>
    <w:rsid w:val="006C27DB"/>
    <w:rsid w:val="006C4731"/>
    <w:rsid w:val="006C79A8"/>
    <w:rsid w:val="006D35A2"/>
    <w:rsid w:val="006D3A9C"/>
    <w:rsid w:val="006D7A25"/>
    <w:rsid w:val="006E6E42"/>
    <w:rsid w:val="006F0713"/>
    <w:rsid w:val="006F1507"/>
    <w:rsid w:val="006F568C"/>
    <w:rsid w:val="006F6C2E"/>
    <w:rsid w:val="00703DA2"/>
    <w:rsid w:val="0070578D"/>
    <w:rsid w:val="00706F9E"/>
    <w:rsid w:val="0071122E"/>
    <w:rsid w:val="00711370"/>
    <w:rsid w:val="0071243F"/>
    <w:rsid w:val="00713133"/>
    <w:rsid w:val="0071525D"/>
    <w:rsid w:val="0071525F"/>
    <w:rsid w:val="007263C1"/>
    <w:rsid w:val="00730321"/>
    <w:rsid w:val="00731A6A"/>
    <w:rsid w:val="007324D1"/>
    <w:rsid w:val="00733866"/>
    <w:rsid w:val="00741B75"/>
    <w:rsid w:val="007440A5"/>
    <w:rsid w:val="007450B4"/>
    <w:rsid w:val="0074553F"/>
    <w:rsid w:val="00746D73"/>
    <w:rsid w:val="00752F9D"/>
    <w:rsid w:val="0075336C"/>
    <w:rsid w:val="00754890"/>
    <w:rsid w:val="0075514E"/>
    <w:rsid w:val="0076280A"/>
    <w:rsid w:val="007629AD"/>
    <w:rsid w:val="00763B00"/>
    <w:rsid w:val="00764502"/>
    <w:rsid w:val="00765CF7"/>
    <w:rsid w:val="007763F1"/>
    <w:rsid w:val="00777499"/>
    <w:rsid w:val="00784F39"/>
    <w:rsid w:val="0078541A"/>
    <w:rsid w:val="007871DE"/>
    <w:rsid w:val="007924EF"/>
    <w:rsid w:val="00795BF2"/>
    <w:rsid w:val="007A389C"/>
    <w:rsid w:val="007B082F"/>
    <w:rsid w:val="007C2FC9"/>
    <w:rsid w:val="007C6A0A"/>
    <w:rsid w:val="007D2D97"/>
    <w:rsid w:val="007D30CC"/>
    <w:rsid w:val="007D3DD0"/>
    <w:rsid w:val="007D5364"/>
    <w:rsid w:val="007D63B2"/>
    <w:rsid w:val="0080145C"/>
    <w:rsid w:val="008133DC"/>
    <w:rsid w:val="00820FB7"/>
    <w:rsid w:val="008216C5"/>
    <w:rsid w:val="00822E74"/>
    <w:rsid w:val="00823B65"/>
    <w:rsid w:val="00823DF2"/>
    <w:rsid w:val="00825C39"/>
    <w:rsid w:val="00827846"/>
    <w:rsid w:val="00830ED9"/>
    <w:rsid w:val="0083133F"/>
    <w:rsid w:val="00835473"/>
    <w:rsid w:val="00836081"/>
    <w:rsid w:val="00836874"/>
    <w:rsid w:val="00837816"/>
    <w:rsid w:val="00844F83"/>
    <w:rsid w:val="00847D30"/>
    <w:rsid w:val="00850D2F"/>
    <w:rsid w:val="00850EC3"/>
    <w:rsid w:val="008513EB"/>
    <w:rsid w:val="0085176E"/>
    <w:rsid w:val="008518A6"/>
    <w:rsid w:val="00853A90"/>
    <w:rsid w:val="00853B9F"/>
    <w:rsid w:val="00855C9B"/>
    <w:rsid w:val="00862CB5"/>
    <w:rsid w:val="0086424C"/>
    <w:rsid w:val="008661FB"/>
    <w:rsid w:val="008704BA"/>
    <w:rsid w:val="0087695B"/>
    <w:rsid w:val="008805C8"/>
    <w:rsid w:val="00883980"/>
    <w:rsid w:val="00886AD4"/>
    <w:rsid w:val="00890276"/>
    <w:rsid w:val="00893EB9"/>
    <w:rsid w:val="008942BC"/>
    <w:rsid w:val="00895829"/>
    <w:rsid w:val="008958CC"/>
    <w:rsid w:val="008A05E5"/>
    <w:rsid w:val="008A08F2"/>
    <w:rsid w:val="008A6F2F"/>
    <w:rsid w:val="008A7377"/>
    <w:rsid w:val="008A78DE"/>
    <w:rsid w:val="008B0C16"/>
    <w:rsid w:val="008B1CBE"/>
    <w:rsid w:val="008B2363"/>
    <w:rsid w:val="008B7842"/>
    <w:rsid w:val="008C0FFB"/>
    <w:rsid w:val="008C1F14"/>
    <w:rsid w:val="008C5592"/>
    <w:rsid w:val="008C72D6"/>
    <w:rsid w:val="008D2E87"/>
    <w:rsid w:val="008D32CB"/>
    <w:rsid w:val="008D368A"/>
    <w:rsid w:val="008D4D8C"/>
    <w:rsid w:val="008D5710"/>
    <w:rsid w:val="008D6977"/>
    <w:rsid w:val="008E4C74"/>
    <w:rsid w:val="008E6E55"/>
    <w:rsid w:val="008F385E"/>
    <w:rsid w:val="0090352B"/>
    <w:rsid w:val="009070A6"/>
    <w:rsid w:val="00907588"/>
    <w:rsid w:val="00921167"/>
    <w:rsid w:val="00924DBF"/>
    <w:rsid w:val="00925B44"/>
    <w:rsid w:val="00927114"/>
    <w:rsid w:val="00932324"/>
    <w:rsid w:val="0093261F"/>
    <w:rsid w:val="00932671"/>
    <w:rsid w:val="00933684"/>
    <w:rsid w:val="00936097"/>
    <w:rsid w:val="00936FBB"/>
    <w:rsid w:val="00937272"/>
    <w:rsid w:val="00941EFC"/>
    <w:rsid w:val="00943F82"/>
    <w:rsid w:val="009453EE"/>
    <w:rsid w:val="009500B0"/>
    <w:rsid w:val="00951FFA"/>
    <w:rsid w:val="00953896"/>
    <w:rsid w:val="009547A8"/>
    <w:rsid w:val="00960779"/>
    <w:rsid w:val="00961034"/>
    <w:rsid w:val="009613AC"/>
    <w:rsid w:val="009621DE"/>
    <w:rsid w:val="00963AA4"/>
    <w:rsid w:val="00967578"/>
    <w:rsid w:val="0096786C"/>
    <w:rsid w:val="009742AF"/>
    <w:rsid w:val="00976639"/>
    <w:rsid w:val="00982177"/>
    <w:rsid w:val="00991A59"/>
    <w:rsid w:val="009968C2"/>
    <w:rsid w:val="0099732D"/>
    <w:rsid w:val="00997AE6"/>
    <w:rsid w:val="009A5978"/>
    <w:rsid w:val="009B1451"/>
    <w:rsid w:val="009B25AF"/>
    <w:rsid w:val="009B2635"/>
    <w:rsid w:val="009B2DB8"/>
    <w:rsid w:val="009C1349"/>
    <w:rsid w:val="009C667A"/>
    <w:rsid w:val="009D0390"/>
    <w:rsid w:val="009D0E6B"/>
    <w:rsid w:val="009D1A96"/>
    <w:rsid w:val="009D78AC"/>
    <w:rsid w:val="009E009D"/>
    <w:rsid w:val="009E0547"/>
    <w:rsid w:val="009E09D5"/>
    <w:rsid w:val="009E1CE4"/>
    <w:rsid w:val="009E1CF5"/>
    <w:rsid w:val="009E2FFD"/>
    <w:rsid w:val="009E3B33"/>
    <w:rsid w:val="009E555F"/>
    <w:rsid w:val="009F0EA8"/>
    <w:rsid w:val="009F0FED"/>
    <w:rsid w:val="009F249D"/>
    <w:rsid w:val="009F3338"/>
    <w:rsid w:val="009F4899"/>
    <w:rsid w:val="009F4B90"/>
    <w:rsid w:val="009F7E53"/>
    <w:rsid w:val="00A044EE"/>
    <w:rsid w:val="00A06761"/>
    <w:rsid w:val="00A0795F"/>
    <w:rsid w:val="00A1115C"/>
    <w:rsid w:val="00A2407C"/>
    <w:rsid w:val="00A27445"/>
    <w:rsid w:val="00A33F7D"/>
    <w:rsid w:val="00A35234"/>
    <w:rsid w:val="00A35E23"/>
    <w:rsid w:val="00A40336"/>
    <w:rsid w:val="00A41306"/>
    <w:rsid w:val="00A423BF"/>
    <w:rsid w:val="00A46411"/>
    <w:rsid w:val="00A542CF"/>
    <w:rsid w:val="00A56989"/>
    <w:rsid w:val="00A60344"/>
    <w:rsid w:val="00A60D08"/>
    <w:rsid w:val="00A60FD6"/>
    <w:rsid w:val="00A61CEA"/>
    <w:rsid w:val="00A73D55"/>
    <w:rsid w:val="00A756D5"/>
    <w:rsid w:val="00A77F5A"/>
    <w:rsid w:val="00A8135D"/>
    <w:rsid w:val="00A82E80"/>
    <w:rsid w:val="00A9328B"/>
    <w:rsid w:val="00A93D57"/>
    <w:rsid w:val="00A94497"/>
    <w:rsid w:val="00A950DC"/>
    <w:rsid w:val="00A973EE"/>
    <w:rsid w:val="00AA03AC"/>
    <w:rsid w:val="00AA3F4D"/>
    <w:rsid w:val="00AA4DAB"/>
    <w:rsid w:val="00AA5079"/>
    <w:rsid w:val="00AB010B"/>
    <w:rsid w:val="00AB050A"/>
    <w:rsid w:val="00AB0824"/>
    <w:rsid w:val="00AB32ED"/>
    <w:rsid w:val="00AB4AF0"/>
    <w:rsid w:val="00AC013A"/>
    <w:rsid w:val="00AC5086"/>
    <w:rsid w:val="00AC5B47"/>
    <w:rsid w:val="00AC697C"/>
    <w:rsid w:val="00AD048B"/>
    <w:rsid w:val="00AD2E49"/>
    <w:rsid w:val="00AD5EEE"/>
    <w:rsid w:val="00AD6BAC"/>
    <w:rsid w:val="00AE42FE"/>
    <w:rsid w:val="00AF0E3A"/>
    <w:rsid w:val="00AF1E6C"/>
    <w:rsid w:val="00AF2242"/>
    <w:rsid w:val="00AF309C"/>
    <w:rsid w:val="00AF368B"/>
    <w:rsid w:val="00AF688B"/>
    <w:rsid w:val="00B00666"/>
    <w:rsid w:val="00B02460"/>
    <w:rsid w:val="00B04F43"/>
    <w:rsid w:val="00B05322"/>
    <w:rsid w:val="00B0696C"/>
    <w:rsid w:val="00B071CE"/>
    <w:rsid w:val="00B11682"/>
    <w:rsid w:val="00B1284C"/>
    <w:rsid w:val="00B13FD8"/>
    <w:rsid w:val="00B20D49"/>
    <w:rsid w:val="00B21C87"/>
    <w:rsid w:val="00B23A2E"/>
    <w:rsid w:val="00B25A90"/>
    <w:rsid w:val="00B266B3"/>
    <w:rsid w:val="00B26AF6"/>
    <w:rsid w:val="00B26BBD"/>
    <w:rsid w:val="00B30242"/>
    <w:rsid w:val="00B30354"/>
    <w:rsid w:val="00B32689"/>
    <w:rsid w:val="00B35F97"/>
    <w:rsid w:val="00B366C5"/>
    <w:rsid w:val="00B37699"/>
    <w:rsid w:val="00B4618E"/>
    <w:rsid w:val="00B50E88"/>
    <w:rsid w:val="00B55EAA"/>
    <w:rsid w:val="00B62F41"/>
    <w:rsid w:val="00B63ABD"/>
    <w:rsid w:val="00B67D69"/>
    <w:rsid w:val="00B72A66"/>
    <w:rsid w:val="00B74E28"/>
    <w:rsid w:val="00B851BC"/>
    <w:rsid w:val="00B8527D"/>
    <w:rsid w:val="00B9024B"/>
    <w:rsid w:val="00B90E23"/>
    <w:rsid w:val="00B910B6"/>
    <w:rsid w:val="00B92479"/>
    <w:rsid w:val="00B927FC"/>
    <w:rsid w:val="00BA231B"/>
    <w:rsid w:val="00BA5644"/>
    <w:rsid w:val="00BA586F"/>
    <w:rsid w:val="00BA5C28"/>
    <w:rsid w:val="00BC15E9"/>
    <w:rsid w:val="00BC6DE6"/>
    <w:rsid w:val="00BD0265"/>
    <w:rsid w:val="00BD0A48"/>
    <w:rsid w:val="00BD13CE"/>
    <w:rsid w:val="00BD3876"/>
    <w:rsid w:val="00BD5895"/>
    <w:rsid w:val="00BD718D"/>
    <w:rsid w:val="00BE0BD5"/>
    <w:rsid w:val="00BE279F"/>
    <w:rsid w:val="00BE745B"/>
    <w:rsid w:val="00BE771C"/>
    <w:rsid w:val="00BF0215"/>
    <w:rsid w:val="00BF0D5B"/>
    <w:rsid w:val="00BF2552"/>
    <w:rsid w:val="00BF7A49"/>
    <w:rsid w:val="00C02F29"/>
    <w:rsid w:val="00C05E21"/>
    <w:rsid w:val="00C06DED"/>
    <w:rsid w:val="00C16454"/>
    <w:rsid w:val="00C167EA"/>
    <w:rsid w:val="00C17472"/>
    <w:rsid w:val="00C2247E"/>
    <w:rsid w:val="00C24D0C"/>
    <w:rsid w:val="00C36293"/>
    <w:rsid w:val="00C4028A"/>
    <w:rsid w:val="00C41545"/>
    <w:rsid w:val="00C41A2F"/>
    <w:rsid w:val="00C4512B"/>
    <w:rsid w:val="00C51686"/>
    <w:rsid w:val="00C550CF"/>
    <w:rsid w:val="00C571B0"/>
    <w:rsid w:val="00C63A17"/>
    <w:rsid w:val="00C65F5B"/>
    <w:rsid w:val="00C673F7"/>
    <w:rsid w:val="00C678C0"/>
    <w:rsid w:val="00C7452A"/>
    <w:rsid w:val="00C74652"/>
    <w:rsid w:val="00C7553B"/>
    <w:rsid w:val="00C764E5"/>
    <w:rsid w:val="00C93087"/>
    <w:rsid w:val="00C958F1"/>
    <w:rsid w:val="00CA54E0"/>
    <w:rsid w:val="00CA74CA"/>
    <w:rsid w:val="00CA7D07"/>
    <w:rsid w:val="00CB1F5B"/>
    <w:rsid w:val="00CB2A77"/>
    <w:rsid w:val="00CB54E3"/>
    <w:rsid w:val="00CC2777"/>
    <w:rsid w:val="00CC4066"/>
    <w:rsid w:val="00CC7E43"/>
    <w:rsid w:val="00CD4B18"/>
    <w:rsid w:val="00CD566C"/>
    <w:rsid w:val="00CD6BB5"/>
    <w:rsid w:val="00CE0335"/>
    <w:rsid w:val="00CE0F91"/>
    <w:rsid w:val="00CE1E59"/>
    <w:rsid w:val="00CE3B2B"/>
    <w:rsid w:val="00CE4485"/>
    <w:rsid w:val="00CE4FF8"/>
    <w:rsid w:val="00CE5E43"/>
    <w:rsid w:val="00CE7E36"/>
    <w:rsid w:val="00CF0274"/>
    <w:rsid w:val="00CF5D07"/>
    <w:rsid w:val="00CF62D1"/>
    <w:rsid w:val="00CF62E8"/>
    <w:rsid w:val="00CF755B"/>
    <w:rsid w:val="00D004D3"/>
    <w:rsid w:val="00D0091F"/>
    <w:rsid w:val="00D01038"/>
    <w:rsid w:val="00D140D9"/>
    <w:rsid w:val="00D15ACC"/>
    <w:rsid w:val="00D162BD"/>
    <w:rsid w:val="00D1769B"/>
    <w:rsid w:val="00D22731"/>
    <w:rsid w:val="00D24888"/>
    <w:rsid w:val="00D24959"/>
    <w:rsid w:val="00D24C28"/>
    <w:rsid w:val="00D24DFD"/>
    <w:rsid w:val="00D250BE"/>
    <w:rsid w:val="00D31FF6"/>
    <w:rsid w:val="00D321F3"/>
    <w:rsid w:val="00D3451D"/>
    <w:rsid w:val="00D34E4B"/>
    <w:rsid w:val="00D46367"/>
    <w:rsid w:val="00D47ADC"/>
    <w:rsid w:val="00D50F39"/>
    <w:rsid w:val="00D52472"/>
    <w:rsid w:val="00D55640"/>
    <w:rsid w:val="00D6449D"/>
    <w:rsid w:val="00D64D65"/>
    <w:rsid w:val="00D64F34"/>
    <w:rsid w:val="00D70352"/>
    <w:rsid w:val="00D70FEA"/>
    <w:rsid w:val="00D711D8"/>
    <w:rsid w:val="00D72998"/>
    <w:rsid w:val="00D73F46"/>
    <w:rsid w:val="00D75EDF"/>
    <w:rsid w:val="00D76962"/>
    <w:rsid w:val="00D771C5"/>
    <w:rsid w:val="00D8109A"/>
    <w:rsid w:val="00D85383"/>
    <w:rsid w:val="00D85BDD"/>
    <w:rsid w:val="00D918AE"/>
    <w:rsid w:val="00D92CD5"/>
    <w:rsid w:val="00D97CA7"/>
    <w:rsid w:val="00DA12BE"/>
    <w:rsid w:val="00DA17D1"/>
    <w:rsid w:val="00DA18F4"/>
    <w:rsid w:val="00DA3E71"/>
    <w:rsid w:val="00DA47B1"/>
    <w:rsid w:val="00DA4845"/>
    <w:rsid w:val="00DA539F"/>
    <w:rsid w:val="00DA6CA8"/>
    <w:rsid w:val="00DA75BD"/>
    <w:rsid w:val="00DA779D"/>
    <w:rsid w:val="00DC12ED"/>
    <w:rsid w:val="00DC32F5"/>
    <w:rsid w:val="00DC5816"/>
    <w:rsid w:val="00DD16BB"/>
    <w:rsid w:val="00DD2AED"/>
    <w:rsid w:val="00DD4E60"/>
    <w:rsid w:val="00DE24F5"/>
    <w:rsid w:val="00DE7A22"/>
    <w:rsid w:val="00DF5617"/>
    <w:rsid w:val="00DF69FE"/>
    <w:rsid w:val="00E030CB"/>
    <w:rsid w:val="00E12394"/>
    <w:rsid w:val="00E1288C"/>
    <w:rsid w:val="00E12D54"/>
    <w:rsid w:val="00E13A2B"/>
    <w:rsid w:val="00E1520E"/>
    <w:rsid w:val="00E15C2E"/>
    <w:rsid w:val="00E174D0"/>
    <w:rsid w:val="00E22E74"/>
    <w:rsid w:val="00E23771"/>
    <w:rsid w:val="00E242B3"/>
    <w:rsid w:val="00E25876"/>
    <w:rsid w:val="00E25C0C"/>
    <w:rsid w:val="00E264BB"/>
    <w:rsid w:val="00E2740A"/>
    <w:rsid w:val="00E30EF2"/>
    <w:rsid w:val="00E31BC4"/>
    <w:rsid w:val="00E32212"/>
    <w:rsid w:val="00E34A06"/>
    <w:rsid w:val="00E35513"/>
    <w:rsid w:val="00E368E8"/>
    <w:rsid w:val="00E3797D"/>
    <w:rsid w:val="00E41881"/>
    <w:rsid w:val="00E423A8"/>
    <w:rsid w:val="00E43225"/>
    <w:rsid w:val="00E45BD6"/>
    <w:rsid w:val="00E51A6A"/>
    <w:rsid w:val="00E54854"/>
    <w:rsid w:val="00E6135C"/>
    <w:rsid w:val="00E67492"/>
    <w:rsid w:val="00E677D8"/>
    <w:rsid w:val="00E71299"/>
    <w:rsid w:val="00E71795"/>
    <w:rsid w:val="00E74A1D"/>
    <w:rsid w:val="00E75E58"/>
    <w:rsid w:val="00E8329B"/>
    <w:rsid w:val="00E85C46"/>
    <w:rsid w:val="00E869D8"/>
    <w:rsid w:val="00E87957"/>
    <w:rsid w:val="00E94708"/>
    <w:rsid w:val="00E96CA4"/>
    <w:rsid w:val="00EA31E6"/>
    <w:rsid w:val="00EB55B0"/>
    <w:rsid w:val="00EC061F"/>
    <w:rsid w:val="00EC23CC"/>
    <w:rsid w:val="00EC5351"/>
    <w:rsid w:val="00EC754E"/>
    <w:rsid w:val="00ED22EB"/>
    <w:rsid w:val="00ED2CFD"/>
    <w:rsid w:val="00ED40AF"/>
    <w:rsid w:val="00ED5A84"/>
    <w:rsid w:val="00ED614C"/>
    <w:rsid w:val="00EE4093"/>
    <w:rsid w:val="00EF0942"/>
    <w:rsid w:val="00EF3A7B"/>
    <w:rsid w:val="00EF44FA"/>
    <w:rsid w:val="00EF6022"/>
    <w:rsid w:val="00EF6FDC"/>
    <w:rsid w:val="00F03C7F"/>
    <w:rsid w:val="00F040EC"/>
    <w:rsid w:val="00F06971"/>
    <w:rsid w:val="00F06A93"/>
    <w:rsid w:val="00F0743C"/>
    <w:rsid w:val="00F079E5"/>
    <w:rsid w:val="00F155D3"/>
    <w:rsid w:val="00F1566F"/>
    <w:rsid w:val="00F15961"/>
    <w:rsid w:val="00F25410"/>
    <w:rsid w:val="00F2576F"/>
    <w:rsid w:val="00F2596F"/>
    <w:rsid w:val="00F27641"/>
    <w:rsid w:val="00F3152C"/>
    <w:rsid w:val="00F31FFC"/>
    <w:rsid w:val="00F32324"/>
    <w:rsid w:val="00F362BD"/>
    <w:rsid w:val="00F37FAA"/>
    <w:rsid w:val="00F41A05"/>
    <w:rsid w:val="00F4511D"/>
    <w:rsid w:val="00F47E10"/>
    <w:rsid w:val="00F51E28"/>
    <w:rsid w:val="00F55A6B"/>
    <w:rsid w:val="00F56839"/>
    <w:rsid w:val="00F63D2D"/>
    <w:rsid w:val="00F64129"/>
    <w:rsid w:val="00F71707"/>
    <w:rsid w:val="00F749AD"/>
    <w:rsid w:val="00F77D88"/>
    <w:rsid w:val="00F80C69"/>
    <w:rsid w:val="00F81603"/>
    <w:rsid w:val="00F81E2D"/>
    <w:rsid w:val="00F83E88"/>
    <w:rsid w:val="00F869AD"/>
    <w:rsid w:val="00F92027"/>
    <w:rsid w:val="00F94048"/>
    <w:rsid w:val="00F952D7"/>
    <w:rsid w:val="00F95DD2"/>
    <w:rsid w:val="00FA264A"/>
    <w:rsid w:val="00FB0584"/>
    <w:rsid w:val="00FB1AE6"/>
    <w:rsid w:val="00FB2D9B"/>
    <w:rsid w:val="00FB4836"/>
    <w:rsid w:val="00FB6B24"/>
    <w:rsid w:val="00FB789B"/>
    <w:rsid w:val="00FC2E9B"/>
    <w:rsid w:val="00FC31B4"/>
    <w:rsid w:val="00FD33F5"/>
    <w:rsid w:val="00FD6958"/>
    <w:rsid w:val="00FD7BCA"/>
    <w:rsid w:val="00FE2472"/>
    <w:rsid w:val="00FE331E"/>
    <w:rsid w:val="00FE4017"/>
    <w:rsid w:val="00FF1233"/>
    <w:rsid w:val="00FF3882"/>
    <w:rsid w:val="00FF5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8303E5"/>
  <w15:docId w15:val="{1790A772-B537-422E-93B3-9F6FC0B67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A6C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7FA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432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225"/>
  </w:style>
  <w:style w:type="paragraph" w:styleId="Footer">
    <w:name w:val="footer"/>
    <w:basedOn w:val="Normal"/>
    <w:link w:val="FooterChar"/>
    <w:uiPriority w:val="99"/>
    <w:unhideWhenUsed/>
    <w:rsid w:val="00E432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225"/>
  </w:style>
  <w:style w:type="paragraph" w:styleId="NoSpacing">
    <w:name w:val="No Spacing"/>
    <w:uiPriority w:val="1"/>
    <w:qFormat/>
    <w:rsid w:val="006C473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50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505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87098"/>
    <w:rPr>
      <w:color w:val="0000FF"/>
      <w:u w:val="single"/>
    </w:rPr>
  </w:style>
  <w:style w:type="character" w:customStyle="1" w:styleId="qsnumparanum">
    <w:name w:val="qs_num_paranum_"/>
    <w:basedOn w:val="DefaultParagraphFont"/>
    <w:rsid w:val="00387098"/>
  </w:style>
  <w:style w:type="character" w:styleId="UnresolvedMention">
    <w:name w:val="Unresolved Mention"/>
    <w:basedOn w:val="DefaultParagraphFont"/>
    <w:uiPriority w:val="99"/>
    <w:semiHidden/>
    <w:unhideWhenUsed/>
    <w:rsid w:val="00424537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DA6CA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unhideWhenUsed/>
    <w:rsid w:val="009F489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95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57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7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366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58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62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55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326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97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9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91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42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49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55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40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79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78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35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0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03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46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41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278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11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53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91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29F537-E1C1-4193-B182-BE9A1B8C7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855</Words>
  <Characters>4875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Jacobs</dc:creator>
  <cp:keywords/>
  <dc:description/>
  <cp:lastModifiedBy>Jennifer Ciepley</cp:lastModifiedBy>
  <cp:revision>8</cp:revision>
  <cp:lastPrinted>2024-09-24T16:16:00Z</cp:lastPrinted>
  <dcterms:created xsi:type="dcterms:W3CDTF">2024-09-24T14:44:00Z</dcterms:created>
  <dcterms:modified xsi:type="dcterms:W3CDTF">2024-09-24T16:44:00Z</dcterms:modified>
</cp:coreProperties>
</file>